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192" w:rsidRDefault="00921A5B" w:rsidP="005B5C9D">
      <w:pPr>
        <w:pStyle w:val="QUESTAO1"/>
        <w:tabs>
          <w:tab w:val="clear" w:pos="113"/>
          <w:tab w:val="left" w:pos="425"/>
        </w:tabs>
        <w:spacing w:before="12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5435D5">
        <w:rPr>
          <w:rFonts w:ascii="Times New Roman" w:hAnsi="Times New Roman" w:cs="Times New Roman"/>
          <w:sz w:val="24"/>
          <w:szCs w:val="24"/>
        </w:rPr>
        <w:t xml:space="preserve">Estude a função </w:t>
      </w:r>
      <w:r w:rsidR="005435D5">
        <w:rPr>
          <w:rFonts w:ascii="Times New Roman" w:hAnsi="Times New Roman" w:cs="Times New Roman"/>
          <w:i/>
          <w:sz w:val="24"/>
          <w:szCs w:val="24"/>
        </w:rPr>
        <w:t>f</w:t>
      </w:r>
      <w:r w:rsidR="005435D5">
        <w:rPr>
          <w:rFonts w:ascii="Times New Roman" w:hAnsi="Times New Roman" w:cs="Times New Roman"/>
          <w:sz w:val="24"/>
          <w:szCs w:val="24"/>
        </w:rPr>
        <w:t xml:space="preserve"> quanto à existência de zeros e variação de sinal, sendo:</w:t>
      </w:r>
    </w:p>
    <w:p w:rsidR="005435D5" w:rsidRDefault="005435D5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1.1.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bookmarkStart w:id="0" w:name="MTBlankEqn"/>
      <w:r w:rsidR="005B4EFC" w:rsidRPr="00025957">
        <w:rPr>
          <w:position w:val="-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4.25pt" o:ole="">
            <v:imagedata r:id="rId8" o:title=""/>
          </v:shape>
          <o:OLEObject Type="Embed" ProgID="Equation.DSMT4" ShapeID="_x0000_i1025" DrawAspect="Content" ObjectID="_1527661678" r:id="rId9"/>
        </w:object>
      </w:r>
      <w:bookmarkEnd w:id="0"/>
      <w:r w:rsidR="005B4EFC" w:rsidRPr="005B4EFC">
        <w:rPr>
          <w:position w:val="-14"/>
        </w:rPr>
        <w:object w:dxaOrig="2140" w:dyaOrig="440">
          <v:shape id="_x0000_i1026" type="#_x0000_t75" style="width:107.15pt;height:21.75pt" o:ole="">
            <v:imagedata r:id="rId10" o:title=""/>
          </v:shape>
          <o:OLEObject Type="Embed" ProgID="Equation.DSMT4" ShapeID="_x0000_i1026" DrawAspect="Content" ObjectID="_1527661679" r:id="rId11"/>
        </w:object>
      </w:r>
      <w:r w:rsidR="00A1617E">
        <w:rPr>
          <w:rFonts w:ascii="Times New Roman" w:hAnsi="Times New Roman" w:cs="Times New Roman"/>
          <w:sz w:val="24"/>
          <w:szCs w:val="24"/>
        </w:rPr>
        <w:t xml:space="preserve"> </w:t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="00A1617E" w:rsidRPr="00436AE3">
        <w:rPr>
          <w:rFonts w:ascii="Times New Roman" w:hAnsi="Times New Roman" w:cs="Times New Roman"/>
          <w:b/>
          <w:sz w:val="24"/>
          <w:szCs w:val="24"/>
        </w:rPr>
        <w:t>1.2.</w:t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28"/>
        </w:rPr>
        <w:object w:dxaOrig="2120" w:dyaOrig="740">
          <v:shape id="_x0000_i1027" type="#_x0000_t75" style="width:105.5pt;height:36.85pt" o:ole="">
            <v:imagedata r:id="rId12" o:title=""/>
          </v:shape>
          <o:OLEObject Type="Embed" ProgID="Equation.DSMT4" ShapeID="_x0000_i1027" DrawAspect="Content" ObjectID="_1527661680" r:id="rId13"/>
        </w:object>
      </w:r>
      <w:r w:rsidR="00A16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18"/>
        </w:rPr>
        <w:object w:dxaOrig="2299" w:dyaOrig="540">
          <v:shape id="_x0000_i1028" type="#_x0000_t75" style="width:114.7pt;height:26.8pt" o:ole="">
            <v:imagedata r:id="rId14" o:title=""/>
          </v:shape>
          <o:OLEObject Type="Embed" ProgID="Equation.DSMT4" ShapeID="_x0000_i1028" DrawAspect="Content" ObjectID="_1527661681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1.4.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14"/>
        </w:rPr>
        <w:object w:dxaOrig="2420" w:dyaOrig="440">
          <v:shape id="_x0000_i1029" type="#_x0000_t75" style="width:120.55pt;height:21.75pt" o:ole="">
            <v:imagedata r:id="rId16" o:title=""/>
          </v:shape>
          <o:OLEObject Type="Embed" ProgID="Equation.DSMT4" ShapeID="_x0000_i1029" DrawAspect="Content" ObjectID="_1527661682" r:id="rId17"/>
        </w:object>
      </w:r>
      <w:r w:rsidRPr="00D6459F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</w:p>
    <w:p w:rsidR="00A1617E" w:rsidRDefault="00A1617E" w:rsidP="005B5C9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A1617E" w:rsidRDefault="00A1617E" w:rsidP="005B5C9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b/>
          <w:sz w:val="24"/>
          <w:szCs w:val="24"/>
        </w:rPr>
        <w:t>2.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Resolva, em </w:t>
      </w:r>
      <w:r w:rsidR="005B4EFC" w:rsidRPr="00025957">
        <w:rPr>
          <w:position w:val="-4"/>
        </w:rPr>
        <w:object w:dxaOrig="260" w:dyaOrig="260">
          <v:shape id="_x0000_i1030" type="#_x0000_t75" style="width:12.55pt;height:12.55pt" o:ole="">
            <v:imagedata r:id="rId18" o:title=""/>
          </v:shape>
          <o:OLEObject Type="Embed" ProgID="Equation.DSMT4" ShapeID="_x0000_i1030" DrawAspect="Content" ObjectID="_1527661683" r:id="rId19"/>
        </w:object>
      </w:r>
      <w:r>
        <w:rPr>
          <w:rFonts w:ascii="Times New Roman" w:hAnsi="Times New Roman" w:cs="Times New Roman"/>
          <w:sz w:val="24"/>
          <w:szCs w:val="24"/>
        </w:rPr>
        <w:t>, as seguintes inequações, apresentando o conjunto-solução na forma de intervalo ou união de intervalos</w:t>
      </w:r>
      <w:r w:rsidRPr="00436AE3">
        <w:rPr>
          <w:rFonts w:ascii="Times New Roman" w:hAnsi="Times New Roman" w:cs="Times New Roman"/>
          <w:sz w:val="24"/>
          <w:szCs w:val="24"/>
        </w:rPr>
        <w:t xml:space="preserve"> </w:t>
      </w:r>
      <w:r w:rsidR="00D6459F" w:rsidRPr="00436AE3">
        <w:rPr>
          <w:rFonts w:ascii="Times New Roman" w:hAnsi="Times New Roman" w:cs="Times New Roman"/>
          <w:sz w:val="24"/>
          <w:szCs w:val="24"/>
        </w:rPr>
        <w:t xml:space="preserve">disjuntos </w:t>
      </w:r>
      <w:r>
        <w:rPr>
          <w:rFonts w:ascii="Times New Roman" w:hAnsi="Times New Roman" w:cs="Times New Roman"/>
          <w:sz w:val="24"/>
          <w:szCs w:val="24"/>
        </w:rPr>
        <w:t>de números reais.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2.1.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6"/>
        </w:rPr>
        <w:object w:dxaOrig="1200" w:dyaOrig="320">
          <v:shape id="_x0000_i1031" type="#_x0000_t75" style="width:60.3pt;height:15.9pt" o:ole="">
            <v:imagedata r:id="rId20" o:title=""/>
          </v:shape>
          <o:OLEObject Type="Embed" ProgID="Equation.DSMT4" ShapeID="_x0000_i1031" DrawAspect="Content" ObjectID="_1527661684" r:id="rId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6"/>
        </w:rPr>
        <w:object w:dxaOrig="1380" w:dyaOrig="320">
          <v:shape id="_x0000_i1032" type="#_x0000_t75" style="width:68.65pt;height:15.9pt" o:ole="">
            <v:imagedata r:id="rId22" o:title=""/>
          </v:shape>
          <o:OLEObject Type="Embed" ProgID="Equation.DSMT4" ShapeID="_x0000_i1032" DrawAspect="Content" ObjectID="_1527661685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24"/>
        </w:rPr>
        <w:object w:dxaOrig="1680" w:dyaOrig="720">
          <v:shape id="_x0000_i1033" type="#_x0000_t75" style="width:83.7pt;height:36pt" o:ole="">
            <v:imagedata r:id="rId24" o:title=""/>
          </v:shape>
          <o:OLEObject Type="Embed" ProgID="Equation.DSMT4" ShapeID="_x0000_i1033" DrawAspect="Content" ObjectID="_1527661686" r:id="rId2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6"/>
        </w:rPr>
        <w:object w:dxaOrig="1100" w:dyaOrig="320">
          <v:shape id="_x0000_i1034" type="#_x0000_t75" style="width:54.4pt;height:15.9pt" o:ole="">
            <v:imagedata r:id="rId26" o:title=""/>
          </v:shape>
          <o:OLEObject Type="Embed" ProgID="Equation.DSMT4" ShapeID="_x0000_i1034" DrawAspect="Content" ObjectID="_1527661687" r:id="rId27"/>
        </w:object>
      </w:r>
      <w: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real de variável real, de domínio </w:t>
      </w:r>
      <w:r w:rsidR="005B4EFC" w:rsidRPr="00025957">
        <w:rPr>
          <w:position w:val="-4"/>
        </w:rPr>
        <w:object w:dxaOrig="260" w:dyaOrig="260">
          <v:shape id="_x0000_i1035" type="#_x0000_t75" style="width:12.55pt;height:12.55pt" o:ole="">
            <v:imagedata r:id="rId28" o:title=""/>
          </v:shape>
          <o:OLEObject Type="Embed" ProgID="Equation.DSMT4" ShapeID="_x0000_i1035" DrawAspect="Content" ObjectID="_1527661688" r:id="rId29"/>
        </w:object>
      </w:r>
      <w:r>
        <w:rPr>
          <w:rFonts w:ascii="Times New Roman" w:hAnsi="Times New Roman" w:cs="Times New Roman"/>
          <w:sz w:val="24"/>
          <w:szCs w:val="24"/>
        </w:rPr>
        <w:t xml:space="preserve"> definida por</w:t>
      </w:r>
      <w:r w:rsidR="00A63C85">
        <w:rPr>
          <w:rFonts w:ascii="Times New Roman" w:hAnsi="Times New Roman" w:cs="Times New Roman"/>
          <w:sz w:val="24"/>
          <w:szCs w:val="24"/>
        </w:rPr>
        <w:t>:</w:t>
      </w:r>
    </w:p>
    <w:p w:rsidR="00A1617E" w:rsidRDefault="005B4EFC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5B4EFC">
        <w:rPr>
          <w:position w:val="-24"/>
        </w:rPr>
        <w:object w:dxaOrig="1960" w:dyaOrig="620">
          <v:shape id="_x0000_i1036" type="#_x0000_t75" style="width:98.8pt;height:31pt" o:ole="">
            <v:imagedata r:id="rId30" o:title=""/>
          </v:shape>
          <o:OLEObject Type="Embed" ProgID="Equation.DSMT4" ShapeID="_x0000_i1036" DrawAspect="Content" ObjectID="_1527661689" r:id="rId31"/>
        </w:object>
      </w:r>
      <w:r w:rsidR="00A16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5B5C9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3.1.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Indique a sequência de transformações que deve aplicar para obter o gráfico da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a partir do gráfico da função </w:t>
      </w:r>
      <w:r w:rsidR="005B4EFC" w:rsidRPr="005B4EFC">
        <w:rPr>
          <w:position w:val="-14"/>
        </w:rPr>
        <w:object w:dxaOrig="660" w:dyaOrig="400">
          <v:shape id="_x0000_i1037" type="#_x0000_t75" style="width:32.65pt;height:20.1pt" o:ole="">
            <v:imagedata r:id="rId32" o:title=""/>
          </v:shape>
          <o:OLEObject Type="Embed" ProgID="Equation.DSMT4" ShapeID="_x0000_i1037" DrawAspect="Content" ObjectID="_1527661690" r:id="rId3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ab/>
        <w:t xml:space="preserve">Defina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por ramos.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os zeros da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as funções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, reais de variável real, definidas por:</w:t>
      </w:r>
    </w:p>
    <w:p w:rsidR="00A1617E" w:rsidRDefault="005B4EFC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5B4EFC">
        <w:rPr>
          <w:position w:val="-14"/>
        </w:rPr>
        <w:object w:dxaOrig="2000" w:dyaOrig="420">
          <v:shape id="_x0000_i1038" type="#_x0000_t75" style="width:99.65pt;height:20.95pt" o:ole="">
            <v:imagedata r:id="rId34" o:title=""/>
          </v:shape>
          <o:OLEObject Type="Embed" ProgID="Equation.DSMT4" ShapeID="_x0000_i1038" DrawAspect="Content" ObjectID="_1527661691" r:id="rId35"/>
        </w:object>
      </w:r>
      <w:r w:rsidR="00A1617E">
        <w:rPr>
          <w:rFonts w:ascii="Times New Roman" w:hAnsi="Times New Roman" w:cs="Times New Roman"/>
          <w:sz w:val="24"/>
          <w:szCs w:val="24"/>
        </w:rPr>
        <w:t xml:space="preserve"> </w:t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="00A1617E">
        <w:rPr>
          <w:rFonts w:ascii="Times New Roman" w:hAnsi="Times New Roman" w:cs="Times New Roman"/>
          <w:sz w:val="24"/>
          <w:szCs w:val="24"/>
        </w:rPr>
        <w:tab/>
        <w:t>e</w:t>
      </w:r>
      <w:r w:rsidR="00A1617E">
        <w:rPr>
          <w:rFonts w:ascii="Times New Roman" w:hAnsi="Times New Roman" w:cs="Times New Roman"/>
          <w:sz w:val="24"/>
          <w:szCs w:val="24"/>
        </w:rPr>
        <w:tab/>
      </w:r>
      <w:r w:rsidRPr="005B4EFC">
        <w:rPr>
          <w:position w:val="-14"/>
        </w:rPr>
        <w:object w:dxaOrig="1340" w:dyaOrig="400">
          <v:shape id="_x0000_i1039" type="#_x0000_t75" style="width:67pt;height:20.1pt" o:ole="">
            <v:imagedata r:id="rId36" o:title=""/>
          </v:shape>
          <o:OLEObject Type="Embed" ProgID="Equation.DSMT4" ShapeID="_x0000_i1039" DrawAspect="Content" ObjectID="_1527661692" r:id="rId37"/>
        </w:object>
      </w:r>
      <w:r w:rsidR="00A16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>Calcule: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a)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14"/>
        </w:rPr>
        <w:object w:dxaOrig="1080" w:dyaOrig="400">
          <v:shape id="_x0000_i1040" type="#_x0000_t75" style="width:54.4pt;height:20.1pt" o:ole="">
            <v:imagedata r:id="rId38" o:title=""/>
          </v:shape>
          <o:OLEObject Type="Embed" ProgID="Equation.DSMT4" ShapeID="_x0000_i1040" DrawAspect="Content" ObjectID="_1527661693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b)</w:t>
      </w:r>
      <w:r w:rsidR="005B5C9D" w:rsidRPr="005B5C9D">
        <w:rPr>
          <w:rFonts w:ascii="Times New Roman" w:hAnsi="Times New Roman" w:cs="Times New Roman"/>
          <w:sz w:val="24"/>
          <w:szCs w:val="24"/>
        </w:rPr>
        <w:t xml:space="preserve"> </w:t>
      </w:r>
      <w:r w:rsidR="005B5C9D">
        <w:rPr>
          <w:rFonts w:ascii="Times New Roman" w:hAnsi="Times New Roman" w:cs="Times New Roman"/>
          <w:sz w:val="24"/>
          <w:szCs w:val="24"/>
        </w:rPr>
        <w:t xml:space="preserve">    </w:t>
      </w:r>
      <w:r w:rsidR="005B4EFC" w:rsidRPr="005B4EFC">
        <w:rPr>
          <w:position w:val="-30"/>
        </w:rPr>
        <w:object w:dxaOrig="840" w:dyaOrig="720">
          <v:shape id="_x0000_i1041" type="#_x0000_t75" style="width:41.85pt;height:36pt" o:ole="">
            <v:imagedata r:id="rId40" o:title=""/>
          </v:shape>
          <o:OLEObject Type="Embed" ProgID="Equation.DSMT4" ShapeID="_x0000_i1041" DrawAspect="Content" ObjectID="_1527661694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5C9D"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c)</w:t>
      </w:r>
      <w:r w:rsidR="005B5C9D">
        <w:rPr>
          <w:rFonts w:ascii="Times New Roman" w:hAnsi="Times New Roman" w:cs="Times New Roman"/>
          <w:sz w:val="24"/>
          <w:szCs w:val="24"/>
        </w:rPr>
        <w:t xml:space="preserve">    </w:t>
      </w:r>
      <w:r w:rsidR="005B4EFC" w:rsidRPr="005B4EFC">
        <w:rPr>
          <w:position w:val="-14"/>
        </w:rPr>
        <w:object w:dxaOrig="1060" w:dyaOrig="400">
          <v:shape id="_x0000_i1042" type="#_x0000_t75" style="width:53.6pt;height:20.1pt" o:ole="">
            <v:imagedata r:id="rId42" o:title=""/>
          </v:shape>
          <o:OLEObject Type="Embed" ProgID="Equation.DSMT4" ShapeID="_x0000_i1042" DrawAspect="Content" ObjectID="_1527661695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Caracterize as funções: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5B4EFC" w:rsidRPr="005B4EFC">
        <w:rPr>
          <w:position w:val="-10"/>
        </w:rPr>
        <w:object w:dxaOrig="560" w:dyaOrig="320">
          <v:shape id="_x0000_i1043" type="#_x0000_t75" style="width:27.65pt;height:15.9pt" o:ole="">
            <v:imagedata r:id="rId44" o:title=""/>
          </v:shape>
          <o:OLEObject Type="Embed" ProgID="Equation.DSMT4" ShapeID="_x0000_i1043" DrawAspect="Content" ObjectID="_1527661696" r:id="rId4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b)</w:t>
      </w:r>
      <w:r w:rsidR="005B5C9D">
        <w:rPr>
          <w:rFonts w:ascii="Times New Roman" w:hAnsi="Times New Roman" w:cs="Times New Roman"/>
          <w:sz w:val="24"/>
          <w:szCs w:val="24"/>
        </w:rPr>
        <w:t xml:space="preserve">     </w:t>
      </w:r>
      <w:r w:rsidR="005B4EFC" w:rsidRPr="005B4EFC">
        <w:rPr>
          <w:position w:val="-10"/>
        </w:rPr>
        <w:object w:dxaOrig="560" w:dyaOrig="320">
          <v:shape id="_x0000_i1044" type="#_x0000_t75" style="width:27.65pt;height:15.9pt" o:ole="">
            <v:imagedata r:id="rId46" o:title=""/>
          </v:shape>
          <o:OLEObject Type="Embed" ProgID="Equation.DSMT4" ShapeID="_x0000_i1044" DrawAspect="Content" ObjectID="_1527661697" r:id="rId4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36AE3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Determine a equação reduzida da reta: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5.1.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="00D64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passa pelos pontos </w:t>
      </w:r>
      <w:r w:rsidR="005B4EFC" w:rsidRPr="005B4EFC">
        <w:rPr>
          <w:position w:val="-14"/>
        </w:rPr>
        <w:object w:dxaOrig="940" w:dyaOrig="400">
          <v:shape id="_x0000_i1045" type="#_x0000_t75" style="width:46.9pt;height:20.1pt" o:ole="">
            <v:imagedata r:id="rId48" o:title=""/>
          </v:shape>
          <o:OLEObject Type="Embed" ProgID="Equation.DSMT4" ShapeID="_x0000_i1045" DrawAspect="Content" ObjectID="_1527661698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5B4EFC" w:rsidRPr="005B4EFC">
        <w:rPr>
          <w:position w:val="-14"/>
        </w:rPr>
        <w:object w:dxaOrig="960" w:dyaOrig="400">
          <v:shape id="_x0000_i1046" type="#_x0000_t75" style="width:47.7pt;height:20.1pt" o:ole="">
            <v:imagedata r:id="rId50" o:title=""/>
          </v:shape>
          <o:OLEObject Type="Embed" ProgID="Equation.DSMT4" ShapeID="_x0000_i1046" DrawAspect="Content" ObjectID="_1527661699" r:id="rId51"/>
        </w:object>
      </w:r>
      <w:r w:rsidR="005B5C9D">
        <w:t>;</w:t>
      </w:r>
    </w:p>
    <w:p w:rsidR="00A1617E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5.2.</w:t>
      </w:r>
      <w:r w:rsidRPr="00436A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paralela à reta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de equação </w:t>
      </w:r>
      <w:r w:rsidR="005B4EFC" w:rsidRPr="005B4EFC">
        <w:rPr>
          <w:position w:val="-10"/>
        </w:rPr>
        <w:object w:dxaOrig="1579" w:dyaOrig="320">
          <v:shape id="_x0000_i1047" type="#_x0000_t75" style="width:78.7pt;height:15.9pt" o:ole="">
            <v:imagedata r:id="rId52" o:title=""/>
          </v:shape>
          <o:OLEObject Type="Embed" ProgID="Equation.DSMT4" ShapeID="_x0000_i1047" DrawAspect="Content" ObjectID="_1527661700" r:id="rId53"/>
        </w:object>
      </w:r>
      <w:r w:rsidR="002B5104">
        <w:rPr>
          <w:rFonts w:ascii="Times New Roman" w:hAnsi="Times New Roman" w:cs="Times New Roman"/>
          <w:sz w:val="24"/>
          <w:szCs w:val="24"/>
        </w:rPr>
        <w:t xml:space="preserve"> e que passa pela origem;</w:t>
      </w:r>
    </w:p>
    <w:p w:rsidR="00D62509" w:rsidRPr="00F47D79" w:rsidRDefault="00A1617E" w:rsidP="002B510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54"/>
          <w:headerReference w:type="default" r:id="rId55"/>
          <w:footerReference w:type="default" r:id="rId56"/>
          <w:headerReference w:type="first" r:id="rId57"/>
          <w:footerReference w:type="first" r:id="rId58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Pr="00436AE3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paralela à bissetriz dos quadrantes pares e que passa pelo ponto </w:t>
      </w:r>
      <w:r w:rsidR="005B4EFC" w:rsidRPr="005B4EFC">
        <w:rPr>
          <w:position w:val="-28"/>
        </w:rPr>
        <w:object w:dxaOrig="1100" w:dyaOrig="680">
          <v:shape id="_x0000_i1048" type="#_x0000_t75" style="width:54.4pt;height:33.5pt" o:ole="">
            <v:imagedata r:id="rId59" o:title=""/>
          </v:shape>
          <o:OLEObject Type="Embed" ProgID="Equation.DSMT4" ShapeID="_x0000_i1048" DrawAspect="Content" ObjectID="_1527661701" r:id="rId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DDC" w:rsidRDefault="00FC5031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21A5B" w:rsidRPr="00410A1F">
        <w:rPr>
          <w:rFonts w:ascii="Times New Roman" w:hAnsi="Times New Roman" w:cs="Times New Roman"/>
          <w:b/>
          <w:sz w:val="24"/>
          <w:szCs w:val="24"/>
        </w:rPr>
        <w:t>.</w:t>
      </w:r>
      <w:r w:rsidR="00921A5B" w:rsidRPr="00410A1F">
        <w:rPr>
          <w:rFonts w:ascii="Times New Roman" w:hAnsi="Times New Roman" w:cs="Times New Roman"/>
          <w:sz w:val="24"/>
          <w:szCs w:val="24"/>
        </w:rPr>
        <w:tab/>
      </w:r>
      <w:r w:rsidR="00C5636A">
        <w:rPr>
          <w:rFonts w:ascii="Times New Roman" w:hAnsi="Times New Roman" w:cs="Times New Roman"/>
          <w:sz w:val="24"/>
          <w:szCs w:val="24"/>
        </w:rPr>
        <w:t xml:space="preserve">Seja </w:t>
      </w:r>
      <w:r w:rsidR="00C5636A">
        <w:rPr>
          <w:rFonts w:ascii="Times New Roman" w:hAnsi="Times New Roman" w:cs="Times New Roman"/>
          <w:i/>
          <w:sz w:val="24"/>
          <w:szCs w:val="24"/>
        </w:rPr>
        <w:t>f</w:t>
      </w:r>
      <w:r w:rsidR="00C5636A">
        <w:rPr>
          <w:rFonts w:ascii="Times New Roman" w:hAnsi="Times New Roman" w:cs="Times New Roman"/>
          <w:sz w:val="24"/>
          <w:szCs w:val="24"/>
        </w:rPr>
        <w:t xml:space="preserve"> a função de domínio </w:t>
      </w:r>
      <w:r w:rsidR="005B4EFC" w:rsidRPr="00025957">
        <w:rPr>
          <w:position w:val="-4"/>
        </w:rPr>
        <w:object w:dxaOrig="260" w:dyaOrig="260">
          <v:shape id="_x0000_i1049" type="#_x0000_t75" style="width:12.55pt;height:12.55pt" o:ole="">
            <v:imagedata r:id="rId61" o:title=""/>
          </v:shape>
          <o:OLEObject Type="Embed" ProgID="Equation.DSMT4" ShapeID="_x0000_i1049" DrawAspect="Content" ObjectID="_1527661702" r:id="rId62"/>
        </w:object>
      </w:r>
      <w:r w:rsidR="00C5636A">
        <w:rPr>
          <w:rFonts w:ascii="Times New Roman" w:hAnsi="Times New Roman" w:cs="Times New Roman"/>
          <w:sz w:val="24"/>
          <w:szCs w:val="24"/>
        </w:rPr>
        <w:t>, definida por</w:t>
      </w:r>
      <w:r w:rsidR="005B5C9D">
        <w:rPr>
          <w:rFonts w:ascii="Times New Roman" w:hAnsi="Times New Roman" w:cs="Times New Roman"/>
          <w:sz w:val="24"/>
          <w:szCs w:val="24"/>
        </w:rPr>
        <w:t>:</w:t>
      </w:r>
      <w:r w:rsidR="00C5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36A" w:rsidRDefault="005B4EFC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5B4EFC">
        <w:rPr>
          <w:position w:val="-32"/>
        </w:rPr>
        <w:object w:dxaOrig="3140" w:dyaOrig="760">
          <v:shape id="_x0000_i1050" type="#_x0000_t75" style="width:156.55pt;height:38.5pt" o:ole="">
            <v:imagedata r:id="rId63" o:title=""/>
          </v:shape>
          <o:OLEObject Type="Embed" ProgID="Equation.DSMT4" ShapeID="_x0000_i1050" DrawAspect="Content" ObjectID="_1527661703" r:id="rId64"/>
        </w:object>
      </w:r>
      <w:r w:rsidR="00C5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6.1.</w:t>
      </w:r>
      <w:r>
        <w:rPr>
          <w:rFonts w:ascii="Times New Roman" w:hAnsi="Times New Roman" w:cs="Times New Roman"/>
          <w:sz w:val="24"/>
          <w:szCs w:val="24"/>
        </w:rPr>
        <w:tab/>
        <w:t xml:space="preserve">Calcule </w:t>
      </w:r>
      <w:r w:rsidR="005B4EFC" w:rsidRPr="005B4EFC">
        <w:rPr>
          <w:position w:val="-14"/>
        </w:rPr>
        <w:object w:dxaOrig="1359" w:dyaOrig="400">
          <v:shape id="_x0000_i1051" type="#_x0000_t75" style="width:67.8pt;height:20.1pt" o:ole="">
            <v:imagedata r:id="rId65" o:title=""/>
          </v:shape>
          <o:OLEObject Type="Embed" ProgID="Equation.DSMT4" ShapeID="_x0000_i1051" DrawAspect="Content" ObjectID="_1527661704" r:id="rId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6.2.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Determine, caso exista, </w:t>
      </w:r>
      <w:r w:rsidR="005B4EFC" w:rsidRPr="005B4EFC">
        <w:rPr>
          <w:position w:val="-6"/>
        </w:rPr>
        <w:object w:dxaOrig="700" w:dyaOrig="320">
          <v:shape id="_x0000_i1052" type="#_x0000_t75" style="width:35.15pt;height:15.9pt" o:ole="">
            <v:imagedata r:id="rId67" o:title=""/>
          </v:shape>
          <o:OLEObject Type="Embed" ProgID="Equation.DSMT4" ShapeID="_x0000_i1052" DrawAspect="Content" ObjectID="_1527661705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 tal que </w:t>
      </w:r>
      <w:r w:rsidR="005B4EFC" w:rsidRPr="005B4EFC">
        <w:rPr>
          <w:position w:val="-14"/>
        </w:rPr>
        <w:object w:dxaOrig="940" w:dyaOrig="400">
          <v:shape id="_x0000_i1053" type="#_x0000_t75" style="width:46.9pt;height:20.1pt" o:ole="">
            <v:imagedata r:id="rId69" o:title=""/>
          </v:shape>
          <o:OLEObject Type="Embed" ProgID="Equation.DSMT4" ShapeID="_x0000_i1053" DrawAspect="Content" ObjectID="_1527661706" r:id="rId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de domínio </w:t>
      </w:r>
      <w:r w:rsidR="005B4EFC" w:rsidRPr="00025957">
        <w:rPr>
          <w:position w:val="-4"/>
        </w:rPr>
        <w:object w:dxaOrig="260" w:dyaOrig="260">
          <v:shape id="_x0000_i1054" type="#_x0000_t75" style="width:12.55pt;height:12.55pt" o:ole="">
            <v:imagedata r:id="rId71" o:title=""/>
          </v:shape>
          <o:OLEObject Type="Embed" ProgID="Equation.DSMT4" ShapeID="_x0000_i1054" DrawAspect="Content" ObjectID="_1527661707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, definida por </w:t>
      </w:r>
      <w:r w:rsidR="005B4EFC" w:rsidRPr="005B4EFC">
        <w:rPr>
          <w:position w:val="-14"/>
        </w:rPr>
        <w:object w:dxaOrig="2160" w:dyaOrig="400">
          <v:shape id="_x0000_i1055" type="#_x0000_t75" style="width:108pt;height:20.1pt" o:ole="">
            <v:imagedata r:id="rId73" o:title=""/>
          </v:shape>
          <o:OLEObject Type="Embed" ProgID="Equation.DSMT4" ShapeID="_x0000_i1055" DrawAspect="Content" ObjectID="_1527661708" r:id="rId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7.1.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 contradomínio da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Justifique que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é limitada.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7.3.</w:t>
      </w:r>
      <w:r>
        <w:rPr>
          <w:rFonts w:ascii="Times New Roman" w:hAnsi="Times New Roman" w:cs="Times New Roman"/>
          <w:sz w:val="24"/>
          <w:szCs w:val="24"/>
        </w:rPr>
        <w:tab/>
        <w:t>Indique o conjunto dos: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minorantes de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>b)</w:t>
      </w:r>
      <w:r w:rsidR="005B5C9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majorantes de </w:t>
      </w:r>
      <w:r>
        <w:rPr>
          <w:rFonts w:ascii="Times New Roman" w:hAnsi="Times New Roman" w:cs="Times New Roman"/>
          <w:i/>
          <w:sz w:val="24"/>
          <w:szCs w:val="24"/>
        </w:rPr>
        <w:t>g</w:t>
      </w: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C5636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Fatorize cada um dos polinómios</w:t>
      </w:r>
      <w:r w:rsidR="004B1A73">
        <w:rPr>
          <w:rFonts w:ascii="Times New Roman" w:hAnsi="Times New Roman" w:cs="Times New Roman"/>
          <w:sz w:val="24"/>
          <w:szCs w:val="24"/>
        </w:rPr>
        <w:t>:</w:t>
      </w:r>
    </w:p>
    <w:p w:rsidR="00C5636A" w:rsidRPr="001423CA" w:rsidRDefault="00C5636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8.1.</w:t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 w:rsidR="005B4EFC" w:rsidRPr="005B4EFC">
        <w:rPr>
          <w:position w:val="-14"/>
        </w:rPr>
        <w:object w:dxaOrig="2120" w:dyaOrig="400">
          <v:shape id="_x0000_i1056" type="#_x0000_t75" style="width:105.5pt;height:20.1pt" o:ole="">
            <v:imagedata r:id="rId75" o:title=""/>
          </v:shape>
          <o:OLEObject Type="Embed" ProgID="Equation.DSMT4" ShapeID="_x0000_i1056" DrawAspect="Content" ObjectID="_1527661709" r:id="rId76"/>
        </w:object>
      </w:r>
      <w:r w:rsidRPr="0014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3CA" w:rsidRPr="001423CA">
        <w:rPr>
          <w:rFonts w:ascii="Times New Roman" w:hAnsi="Times New Roman" w:cs="Times New Roman"/>
          <w:b/>
          <w:sz w:val="24"/>
          <w:szCs w:val="24"/>
        </w:rPr>
        <w:tab/>
      </w:r>
      <w:r w:rsidR="001423CA" w:rsidRPr="001423CA">
        <w:rPr>
          <w:rFonts w:ascii="Times New Roman" w:hAnsi="Times New Roman" w:cs="Times New Roman"/>
          <w:b/>
          <w:sz w:val="24"/>
          <w:szCs w:val="24"/>
        </w:rPr>
        <w:tab/>
      </w:r>
      <w:r w:rsidR="001423CA" w:rsidRPr="001423CA">
        <w:rPr>
          <w:rFonts w:ascii="Times New Roman" w:hAnsi="Times New Roman" w:cs="Times New Roman"/>
          <w:b/>
          <w:sz w:val="24"/>
          <w:szCs w:val="24"/>
        </w:rPr>
        <w:tab/>
      </w:r>
      <w:r w:rsidR="001423CA" w:rsidRPr="001423CA">
        <w:rPr>
          <w:rFonts w:ascii="Times New Roman" w:hAnsi="Times New Roman" w:cs="Times New Roman"/>
          <w:b/>
          <w:sz w:val="24"/>
          <w:szCs w:val="24"/>
        </w:rPr>
        <w:tab/>
        <w:t>8.2.</w:t>
      </w:r>
      <w:r w:rsidR="005B5C9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B4EFC" w:rsidRPr="005B4EFC">
        <w:rPr>
          <w:position w:val="-14"/>
        </w:rPr>
        <w:object w:dxaOrig="1300" w:dyaOrig="400">
          <v:shape id="_x0000_i1057" type="#_x0000_t75" style="width:65.3pt;height:20.1pt" o:ole="">
            <v:imagedata r:id="rId77" o:title=""/>
          </v:shape>
          <o:OLEObject Type="Embed" ProgID="Equation.DSMT4" ShapeID="_x0000_i1057" DrawAspect="Content" ObjectID="_1527661710" r:id="rId78"/>
        </w:object>
      </w:r>
      <w:r w:rsidR="001423CA" w:rsidRPr="001423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23CA" w:rsidRP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8.3.</w:t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 w:rsidR="005B4EFC" w:rsidRPr="005B4EFC">
        <w:rPr>
          <w:position w:val="-14"/>
        </w:rPr>
        <w:object w:dxaOrig="1820" w:dyaOrig="400">
          <v:shape id="_x0000_i1058" type="#_x0000_t75" style="width:90.4pt;height:20.1pt" o:ole="">
            <v:imagedata r:id="rId79" o:title=""/>
          </v:shape>
          <o:OLEObject Type="Embed" ProgID="Equation.DSMT4" ShapeID="_x0000_i1058" DrawAspect="Content" ObjectID="_1527661711" r:id="rId80"/>
        </w:object>
      </w:r>
      <w:r w:rsidRPr="0014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 w:rsidRPr="001423CA">
        <w:rPr>
          <w:rFonts w:ascii="Times New Roman" w:hAnsi="Times New Roman" w:cs="Times New Roman"/>
          <w:b/>
          <w:sz w:val="24"/>
          <w:szCs w:val="24"/>
        </w:rPr>
        <w:tab/>
        <w:t>8.4.</w:t>
      </w:r>
      <w:r w:rsidR="005B5C9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B4EFC" w:rsidRPr="005B4EFC">
        <w:rPr>
          <w:position w:val="-14"/>
        </w:rPr>
        <w:object w:dxaOrig="2280" w:dyaOrig="400">
          <v:shape id="_x0000_i1059" type="#_x0000_t75" style="width:113.85pt;height:20.1pt" o:ole="">
            <v:imagedata r:id="rId81" o:title=""/>
          </v:shape>
          <o:OLEObject Type="Embed" ProgID="Equation.DSMT4" ShapeID="_x0000_i1059" DrawAspect="Content" ObjectID="_1527661712" r:id="rId82"/>
        </w:object>
      </w:r>
      <w:r w:rsidRPr="001423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real de variável real definida por</w:t>
      </w:r>
      <w:r w:rsidR="005B5C9D">
        <w:rPr>
          <w:rFonts w:ascii="Times New Roman" w:hAnsi="Times New Roman" w:cs="Times New Roman"/>
          <w:sz w:val="24"/>
          <w:szCs w:val="24"/>
        </w:rPr>
        <w:t>:</w:t>
      </w:r>
    </w:p>
    <w:p w:rsidR="001423CA" w:rsidRDefault="005B4EFC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5B4EFC">
        <w:rPr>
          <w:position w:val="-24"/>
        </w:rPr>
        <w:object w:dxaOrig="2520" w:dyaOrig="720">
          <v:shape id="_x0000_i1060" type="#_x0000_t75" style="width:126.4pt;height:36pt" o:ole="">
            <v:imagedata r:id="rId83" o:title=""/>
          </v:shape>
          <o:OLEObject Type="Embed" ProgID="Equation.DSMT4" ShapeID="_x0000_i1060" DrawAspect="Content" ObjectID="_1527661713" r:id="rId84"/>
        </w:object>
      </w:r>
    </w:p>
    <w:p w:rsid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9.1.</w:t>
      </w:r>
      <w:r w:rsidRPr="001423C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Determine o domínio da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DDC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ab/>
        <w:t>9.2.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</w:t>
      </w:r>
      <w:r w:rsidR="005B4EFC" w:rsidRPr="005B4EFC">
        <w:rPr>
          <w:position w:val="-24"/>
        </w:rPr>
        <w:object w:dxaOrig="2340" w:dyaOrig="620">
          <v:shape id="_x0000_i1061" type="#_x0000_t75" style="width:117.2pt;height:31pt" o:ole="">
            <v:imagedata r:id="rId85" o:title=""/>
          </v:shape>
          <o:OLEObject Type="Embed" ProgID="Equation.DSMT4" ShapeID="_x0000_i1061" DrawAspect="Content" ObjectID="_1527661714" r:id="rId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23CA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definida em </w:t>
      </w:r>
      <w:r w:rsidR="005B4EFC" w:rsidRPr="00025957">
        <w:rPr>
          <w:position w:val="-4"/>
        </w:rPr>
        <w:object w:dxaOrig="260" w:dyaOrig="260">
          <v:shape id="_x0000_i1062" type="#_x0000_t75" style="width:12.55pt;height:12.55pt" o:ole="">
            <v:imagedata r:id="rId87" o:title=""/>
          </v:shape>
          <o:OLEObject Type="Embed" ProgID="Equation.DSMT4" ShapeID="_x0000_i1062" DrawAspect="Content" ObjectID="_1527661715" r:id="rId88"/>
        </w:object>
      </w:r>
      <w:r>
        <w:rPr>
          <w:rFonts w:ascii="Times New Roman" w:hAnsi="Times New Roman" w:cs="Times New Roman"/>
          <w:sz w:val="24"/>
          <w:szCs w:val="24"/>
        </w:rPr>
        <w:t xml:space="preserve"> por </w:t>
      </w:r>
      <w:r w:rsidR="005B4EFC" w:rsidRPr="005B4EFC">
        <w:rPr>
          <w:position w:val="-14"/>
        </w:rPr>
        <w:object w:dxaOrig="1980" w:dyaOrig="460">
          <v:shape id="_x0000_i1063" type="#_x0000_t75" style="width:98.8pt;height:23.45pt" o:ole="">
            <v:imagedata r:id="rId89" o:title=""/>
          </v:shape>
          <o:OLEObject Type="Embed" ProgID="Equation.DSMT4" ShapeID="_x0000_i1063" DrawAspect="Content" ObjectID="_1527661716" r:id="rId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3CA" w:rsidRDefault="00D6459F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Indique o valor lógico</w:t>
      </w:r>
      <w:r w:rsidRPr="00436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6AE3">
        <w:rPr>
          <w:rFonts w:ascii="Times New Roman" w:hAnsi="Times New Roman" w:cs="Times New Roman"/>
          <w:sz w:val="24"/>
          <w:szCs w:val="24"/>
        </w:rPr>
        <w:t>da</w:t>
      </w:r>
      <w:r w:rsidR="001423CA" w:rsidRPr="00436AE3">
        <w:rPr>
          <w:rFonts w:ascii="Times New Roman" w:hAnsi="Times New Roman" w:cs="Times New Roman"/>
          <w:sz w:val="24"/>
          <w:szCs w:val="24"/>
        </w:rPr>
        <w:t xml:space="preserve"> proposição</w:t>
      </w:r>
      <w:r w:rsidR="00F82D06">
        <w:rPr>
          <w:rFonts w:ascii="Times New Roman" w:hAnsi="Times New Roman" w:cs="Times New Roman"/>
          <w:sz w:val="24"/>
          <w:szCs w:val="24"/>
        </w:rPr>
        <w:t>:</w:t>
      </w:r>
    </w:p>
    <w:p w:rsidR="001423CA" w:rsidRPr="001423CA" w:rsidRDefault="001423CA" w:rsidP="002B5104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5C9D">
        <w:rPr>
          <w:rFonts w:ascii="Times New Roman" w:hAnsi="Times New Roman" w:cs="Times New Roman"/>
          <w:sz w:val="24"/>
          <w:szCs w:val="24"/>
        </w:rPr>
        <w:tab/>
      </w:r>
      <w:r w:rsidR="005B5C9D">
        <w:rPr>
          <w:rFonts w:ascii="Times New Roman" w:hAnsi="Times New Roman" w:cs="Times New Roman"/>
          <w:sz w:val="24"/>
          <w:szCs w:val="24"/>
        </w:rPr>
        <w:tab/>
      </w:r>
      <w:r w:rsidR="005B5C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: O domínio da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é </w:t>
      </w:r>
      <w:r w:rsidR="005B4EFC" w:rsidRPr="005B4EFC">
        <w:rPr>
          <w:position w:val="-14"/>
        </w:rPr>
        <w:object w:dxaOrig="859" w:dyaOrig="400">
          <v:shape id="_x0000_i1064" type="#_x0000_t75" style="width:42.7pt;height:20.1pt" o:ole="">
            <v:imagedata r:id="rId91" o:title=""/>
          </v:shape>
          <o:OLEObject Type="Embed" ProgID="Equation.DSMT4" ShapeID="_x0000_i1064" DrawAspect="Content" ObjectID="_1527661717" r:id="rId92"/>
        </w:object>
      </w:r>
    </w:p>
    <w:p w:rsidR="00266C0B" w:rsidRDefault="00266C0B" w:rsidP="0095288E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266C0B" w:rsidSect="00266C0B">
          <w:headerReference w:type="first" r:id="rId93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266C0B" w:rsidRDefault="00266C0B" w:rsidP="0095288E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266C0B" w:rsidSect="00266C0B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266C0B" w:rsidRPr="00266C0B" w:rsidRDefault="00266C0B" w:rsidP="00266C0B">
      <w:pPr>
        <w:pBdr>
          <w:top w:val="single" w:sz="4" w:space="1" w:color="auto"/>
        </w:pBd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266C0B">
        <w:rPr>
          <w:rFonts w:ascii="Times New Roman" w:hAnsi="Times New Roman"/>
          <w:b/>
          <w:color w:val="000000"/>
          <w:sz w:val="18"/>
          <w:szCs w:val="18"/>
        </w:rPr>
        <w:lastRenderedPageBreak/>
        <w:t>Ficha de revisão 4</w:t>
      </w:r>
      <w:r w:rsidRPr="00266C0B">
        <w:rPr>
          <w:rFonts w:ascii="Times New Roman" w:hAnsi="Times New Roman"/>
          <w:b/>
          <w:color w:val="000000"/>
          <w:sz w:val="18"/>
          <w:szCs w:val="18"/>
        </w:rPr>
        <w:tab/>
      </w:r>
      <w:r w:rsidRPr="00266C0B">
        <w:rPr>
          <w:rFonts w:ascii="Times New Roman" w:hAnsi="Times New Roman"/>
          <w:b/>
          <w:color w:val="000000"/>
          <w:sz w:val="18"/>
          <w:szCs w:val="18"/>
        </w:rPr>
        <w:tab/>
      </w:r>
      <w:r w:rsidRPr="00266C0B">
        <w:rPr>
          <w:rFonts w:ascii="Times New Roman" w:hAnsi="Times New Roman"/>
          <w:b/>
          <w:color w:val="000000"/>
          <w:sz w:val="18"/>
          <w:szCs w:val="18"/>
        </w:rPr>
        <w:tab/>
      </w:r>
      <w:r w:rsidRPr="00266C0B">
        <w:rPr>
          <w:rFonts w:ascii="Times New Roman" w:hAnsi="Times New Roman"/>
          <w:b/>
          <w:color w:val="000000"/>
          <w:sz w:val="18"/>
          <w:szCs w:val="18"/>
        </w:rPr>
        <w:tab/>
      </w:r>
      <w:r w:rsidRPr="00266C0B">
        <w:rPr>
          <w:rFonts w:ascii="Times New Roman" w:hAnsi="Times New Roman"/>
          <w:b/>
          <w:color w:val="000000"/>
          <w:sz w:val="18"/>
          <w:szCs w:val="18"/>
        </w:rPr>
        <w:tab/>
        <w:t xml:space="preserve">     Págs. 22 e 23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1.1.</w:t>
      </w:r>
      <w:r w:rsidRPr="00266C0B">
        <w:rPr>
          <w:rFonts w:ascii="Times New Roman" w:hAnsi="Times New Roman"/>
          <w:sz w:val="18"/>
          <w:szCs w:val="18"/>
        </w:rPr>
        <w:tab/>
        <w:t xml:space="preserve">Zeros de </w:t>
      </w:r>
      <w:r w:rsidRPr="00266C0B">
        <w:rPr>
          <w:rFonts w:ascii="Times New Roman" w:hAnsi="Times New Roman"/>
          <w:i/>
          <w:sz w:val="18"/>
          <w:szCs w:val="18"/>
        </w:rPr>
        <w:t xml:space="preserve">f </w:t>
      </w:r>
      <w:r w:rsidRPr="00266C0B">
        <w:rPr>
          <w:rFonts w:ascii="Times New Roman" w:hAnsi="Times New Roman"/>
          <w:sz w:val="18"/>
          <w:szCs w:val="18"/>
        </w:rPr>
        <w:t>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3620" w:dyaOrig="360">
          <v:shape id="_x0000_i6767" type="#_x0000_t75" style="width:180.85pt;height:18.4pt" o:ole="">
            <v:imagedata r:id="rId94" o:title=""/>
          </v:shape>
          <o:OLEObject Type="Embed" ProgID="Equation.DSMT4" ShapeID="_x0000_i6767" DrawAspect="Content" ObjectID="_1527661718" r:id="rId9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060" w:dyaOrig="240">
          <v:shape id="_x0000_i6768" type="#_x0000_t75" style="width:103pt;height:11.7pt" o:ole="">
            <v:imagedata r:id="rId96" o:title=""/>
          </v:shape>
          <o:OLEObject Type="Embed" ProgID="Equation.DSMT4" ShapeID="_x0000_i6768" DrawAspect="Content" ObjectID="_1527661719" r:id="rId9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400" w:dyaOrig="240">
          <v:shape id="_x0000_i6769" type="#_x0000_t75" style="width:70.35pt;height:11.7pt" o:ole="">
            <v:imagedata r:id="rId98" o:title=""/>
          </v:shape>
          <o:OLEObject Type="Embed" ProgID="Equation.DSMT4" ShapeID="_x0000_i6769" DrawAspect="Content" ObjectID="_1527661720" r:id="rId9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Os 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são –5 e –1.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Por outro lado, temos que a concavidade da representação gráfica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voltada para baixo, pois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540" w:dyaOrig="240">
          <v:shape id="_x0000_i6770" type="#_x0000_t75" style="width:26.8pt;height:11.7pt" o:ole="">
            <v:imagedata r:id="rId100" o:title=""/>
          </v:shape>
          <o:OLEObject Type="Embed" ProgID="Equation.DSMT4" ShapeID="_x0000_i6770" DrawAspect="Content" ObjectID="_1527661721" r:id="rId101"/>
        </w:object>
      </w:r>
      <w:r w:rsidRPr="00266C0B">
        <w:rPr>
          <w:rFonts w:ascii="Times New Roman" w:hAnsi="Times New Roman"/>
          <w:sz w:val="18"/>
          <w:szCs w:val="18"/>
        </w:rPr>
        <w:t xml:space="preserve">, logo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771" type="#_x0000_t75" style="width:21.75pt;height:11.7pt" o:ole="">
            <v:imagedata r:id="rId102" o:title=""/>
          </v:shape>
          <o:OLEObject Type="Embed" ProgID="Equation.DSMT4" ShapeID="_x0000_i6771" DrawAspect="Content" ObjectID="_1527661722" r:id="rId103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jc w:val="center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381000"/>
            <wp:effectExtent l="0" t="0" r="0" b="0"/>
            <wp:docPr id="10" name="Imagem 10" descr="20152726_D5_D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2726_D5_DD0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Portanto: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880" w:dyaOrig="320">
          <v:shape id="_x0000_i6772" type="#_x0000_t75" style="width:93.75pt;height:15.9pt" o:ole="">
            <v:imagedata r:id="rId105" o:title=""/>
          </v:shape>
          <o:OLEObject Type="Embed" ProgID="Equation.DSMT4" ShapeID="_x0000_i6772" DrawAspect="Content" ObjectID="_1527661723" r:id="rId10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820" w:dyaOrig="320">
          <v:shape id="_x0000_i6773" type="#_x0000_t75" style="width:140.65pt;height:15.9pt" o:ole="">
            <v:imagedata r:id="rId107" o:title=""/>
          </v:shape>
          <o:OLEObject Type="Embed" ProgID="Equation.DSMT4" ShapeID="_x0000_i6773" DrawAspect="Content" ObjectID="_1527661724" r:id="rId10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900" w:dyaOrig="320">
          <v:shape id="_x0000_i6774" type="#_x0000_t75" style="width:94.6pt;height:15.9pt" o:ole="">
            <v:imagedata r:id="rId109" o:title=""/>
          </v:shape>
          <o:OLEObject Type="Embed" ProgID="Equation.DSMT4" ShapeID="_x0000_i6774" DrawAspect="Content" ObjectID="_1527661725" r:id="rId110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Os 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são –5 e –1.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880" w:dyaOrig="320">
          <v:shape id="_x0000_i6775" type="#_x0000_t75" style="width:93.75pt;height:15.9pt" o:ole="">
            <v:imagedata r:id="rId105" o:title=""/>
          </v:shape>
          <o:OLEObject Type="Embed" ProgID="Equation.DSMT4" ShapeID="_x0000_i6775" DrawAspect="Content" ObjectID="_1527661726" r:id="rId11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820" w:dyaOrig="320">
          <v:shape id="_x0000_i6776" type="#_x0000_t75" style="width:140.65pt;height:15.9pt" o:ole="">
            <v:imagedata r:id="rId107" o:title=""/>
          </v:shape>
          <o:OLEObject Type="Embed" ProgID="Equation.DSMT4" ShapeID="_x0000_i6776" DrawAspect="Content" ObjectID="_1527661727" r:id="rId11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900" w:dyaOrig="320">
          <v:shape id="_x0000_i6777" type="#_x0000_t75" style="width:94.6pt;height:15.9pt" o:ole="">
            <v:imagedata r:id="rId109" o:title=""/>
          </v:shape>
          <o:OLEObject Type="Embed" ProgID="Equation.DSMT4" ShapeID="_x0000_i6777" DrawAspect="Content" ObjectID="_1527661728" r:id="rId113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1.2.</w:t>
      </w:r>
      <w:r w:rsidRPr="00266C0B">
        <w:rPr>
          <w:rFonts w:ascii="Times New Roman" w:hAnsi="Times New Roman"/>
          <w:sz w:val="18"/>
          <w:szCs w:val="18"/>
        </w:rPr>
        <w:tab/>
        <w:t xml:space="preserve">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3840" w:dyaOrig="580">
          <v:shape id="_x0000_i6778" type="#_x0000_t75" style="width:191.7pt;height:29.3pt" o:ole="">
            <v:imagedata r:id="rId114" o:title=""/>
          </v:shape>
          <o:OLEObject Type="Embed" ProgID="Equation.DSMT4" ShapeID="_x0000_i6778" DrawAspect="Content" ObjectID="_1527661729" r:id="rId11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720" w:dyaOrig="240">
          <v:shape id="_x0000_i6779" type="#_x0000_t75" style="width:36pt;height:11.7pt" o:ole="">
            <v:imagedata r:id="rId116" o:title=""/>
          </v:shape>
          <o:OLEObject Type="Embed" ProgID="Equation.DSMT4" ShapeID="_x0000_i6779" DrawAspect="Content" ObjectID="_1527661730" r:id="rId11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22"/>
          <w:sz w:val="18"/>
          <w:szCs w:val="18"/>
        </w:rPr>
        <w:object w:dxaOrig="1579" w:dyaOrig="580">
          <v:shape id="_x0000_i6780" type="#_x0000_t75" style="width:78.7pt;height:29.3pt" o:ole="">
            <v:imagedata r:id="rId118" o:title=""/>
          </v:shape>
          <o:OLEObject Type="Embed" ProgID="Equation.DSMT4" ShapeID="_x0000_i6780" DrawAspect="Content" ObjectID="_1527661731" r:id="rId119"/>
        </w:object>
      </w:r>
      <w:r w:rsidRPr="00266C0B">
        <w:rPr>
          <w:rFonts w:ascii="Times New Roman" w:hAnsi="Times New Roman"/>
          <w:sz w:val="18"/>
          <w:szCs w:val="18"/>
        </w:rPr>
        <w:t xml:space="preserve">, portanto a função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não tem zeros.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 w:hanging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 outro lado, a concavidade da representação gráfica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voltada para cima, pois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781" type="#_x0000_t75" style="width:21.75pt;height:11.7pt" o:ole="">
            <v:imagedata r:id="rId120" o:title=""/>
          </v:shape>
          <o:OLEObject Type="Embed" ProgID="Equation.DSMT4" ShapeID="_x0000_i6781" DrawAspect="Content" ObjectID="_1527661732" r:id="rId121"/>
        </w:object>
      </w:r>
      <w:r w:rsidRPr="00266C0B">
        <w:rPr>
          <w:rFonts w:ascii="Times New Roman" w:hAnsi="Times New Roman"/>
          <w:sz w:val="18"/>
          <w:szCs w:val="18"/>
        </w:rPr>
        <w:t>, logo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782" type="#_x0000_t75" style="width:21.75pt;height:11.7pt" o:ole="">
            <v:imagedata r:id="rId122" o:title=""/>
          </v:shape>
          <o:OLEObject Type="Embed" ProgID="Equation.DSMT4" ShapeID="_x0000_i6782" DrawAspect="Content" ObjectID="_1527661733" r:id="rId123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jc w:val="center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695325"/>
            <wp:effectExtent l="0" t="0" r="0" b="0"/>
            <wp:docPr id="9" name="Imagem 9" descr="20152726_D5_DD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52726_D5_DD01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400" w:dyaOrig="320">
          <v:shape id="_x0000_i6783" type="#_x0000_t75" style="width:70.35pt;height:15.9pt" o:ole="">
            <v:imagedata r:id="rId125" o:title=""/>
          </v:shape>
          <o:OLEObject Type="Embed" ProgID="Equation.DSMT4" ShapeID="_x0000_i6783" DrawAspect="Content" ObjectID="_1527661734" r:id="rId126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A função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não tem zeros.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400" w:dyaOrig="320">
          <v:shape id="_x0000_i6784" type="#_x0000_t75" style="width:70.35pt;height:15.9pt" o:ole="">
            <v:imagedata r:id="rId125" o:title=""/>
          </v:shape>
          <o:OLEObject Type="Embed" ProgID="Equation.DSMT4" ShapeID="_x0000_i6784" DrawAspect="Content" ObjectID="_1527661735" r:id="rId12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1.3.</w:t>
      </w:r>
      <w:r w:rsidRPr="00266C0B">
        <w:rPr>
          <w:rFonts w:ascii="Times New Roman" w:hAnsi="Times New Roman"/>
          <w:sz w:val="18"/>
          <w:szCs w:val="18"/>
        </w:rPr>
        <w:tab/>
        <w:t xml:space="preserve">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2640" w:dyaOrig="440">
          <v:shape id="_x0000_i6785" type="#_x0000_t75" style="width:132.3pt;height:21.75pt" o:ole="">
            <v:imagedata r:id="rId128" o:title=""/>
          </v:shape>
          <o:OLEObject Type="Embed" ProgID="Equation.DSMT4" ShapeID="_x0000_i6785" DrawAspect="Content" ObjectID="_1527661736" r:id="rId12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     </w:t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1620" w:dyaOrig="440">
          <v:shape id="_x0000_i6786" type="#_x0000_t75" style="width:81.2pt;height:21.75pt" o:ole="">
            <v:imagedata r:id="rId130" o:title=""/>
          </v:shape>
          <o:OLEObject Type="Embed" ProgID="Equation.DSMT4" ShapeID="_x0000_i6786" DrawAspect="Content" ObjectID="_1527661737" r:id="rId13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140" w:dyaOrig="279">
          <v:shape id="_x0000_i6787" type="#_x0000_t75" style="width:107.15pt;height:14.25pt" o:ole="">
            <v:imagedata r:id="rId132" o:title=""/>
          </v:shape>
          <o:OLEObject Type="Embed" ProgID="Equation.DSMT4" ShapeID="_x0000_i6787" DrawAspect="Content" ObjectID="_1527661738" r:id="rId13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O zero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99" w:dyaOrig="279">
          <v:shape id="_x0000_i6788" type="#_x0000_t75" style="width:25.1pt;height:14.25pt" o:ole="">
            <v:imagedata r:id="rId134" o:title=""/>
          </v:shape>
          <o:OLEObject Type="Embed" ProgID="Equation.DSMT4" ShapeID="_x0000_i6788" DrawAspect="Content" ObjectID="_1527661739" r:id="rId135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Por outro lado, a concavidade da representação gráfica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voltada para baixo, pois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680" w:dyaOrig="279">
          <v:shape id="_x0000_i6789" type="#_x0000_t75" style="width:34.35pt;height:14.25pt" o:ole="">
            <v:imagedata r:id="rId136" o:title=""/>
          </v:shape>
          <o:OLEObject Type="Embed" ProgID="Equation.DSMT4" ShapeID="_x0000_i6789" DrawAspect="Content" ObjectID="_1527661740" r:id="rId137"/>
        </w:object>
      </w:r>
      <w:r w:rsidRPr="00266C0B">
        <w:rPr>
          <w:rFonts w:ascii="Times New Roman" w:hAnsi="Times New Roman"/>
          <w:sz w:val="18"/>
          <w:szCs w:val="18"/>
        </w:rPr>
        <w:t xml:space="preserve">, logo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790" type="#_x0000_t75" style="width:21.75pt;height:11.7pt" o:ole="">
            <v:imagedata r:id="rId138" o:title=""/>
          </v:shape>
          <o:OLEObject Type="Embed" ProgID="Equation.DSMT4" ShapeID="_x0000_i6790" DrawAspect="Content" ObjectID="_1527661741" r:id="rId139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571500"/>
            <wp:effectExtent l="0" t="0" r="0" b="0"/>
            <wp:docPr id="8" name="Imagem 8" descr="20152726_D5_DD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152726_D5_DD0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2079" w:dyaOrig="400">
          <v:shape id="_x0000_i6791" type="#_x0000_t75" style="width:103.8pt;height:20.1pt" o:ole="">
            <v:imagedata r:id="rId141" o:title=""/>
          </v:shape>
          <o:OLEObject Type="Embed" ProgID="Equation.DSMT4" ShapeID="_x0000_i6791" DrawAspect="Content" ObjectID="_1527661742" r:id="rId142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1820" w:dyaOrig="400">
          <v:shape id="_x0000_i6792" type="#_x0000_t75" style="width:91.25pt;height:20.1pt" o:ole="">
            <v:imagedata r:id="rId143" o:title=""/>
          </v:shape>
          <o:OLEObject Type="Embed" ProgID="Equation.DSMT4" ShapeID="_x0000_i6792" DrawAspect="Content" ObjectID="_1527661743" r:id="rId144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O zero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99" w:dyaOrig="279">
          <v:shape id="_x0000_i6793" type="#_x0000_t75" style="width:25.1pt;height:14.25pt" o:ole="">
            <v:imagedata r:id="rId134" o:title=""/>
          </v:shape>
          <o:OLEObject Type="Embed" ProgID="Equation.DSMT4" ShapeID="_x0000_i6793" DrawAspect="Content" ObjectID="_1527661744" r:id="rId145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ind w:left="908"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16"/>
          <w:sz w:val="18"/>
          <w:szCs w:val="18"/>
        </w:rPr>
        <w:object w:dxaOrig="2079" w:dyaOrig="400">
          <v:shape id="_x0000_i6794" type="#_x0000_t75" style="width:103.8pt;height:20.1pt" o:ole="">
            <v:imagedata r:id="rId141" o:title=""/>
          </v:shape>
          <o:OLEObject Type="Embed" ProgID="Equation.DSMT4" ShapeID="_x0000_i6794" DrawAspect="Content" ObjectID="_1527661745" r:id="rId14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1820" w:dyaOrig="400">
          <v:shape id="_x0000_i6795" type="#_x0000_t75" style="width:91.25pt;height:20.1pt" o:ole="">
            <v:imagedata r:id="rId143" o:title=""/>
          </v:shape>
          <o:OLEObject Type="Embed" ProgID="Equation.DSMT4" ShapeID="_x0000_i6795" DrawAspect="Content" ObjectID="_1527661746" r:id="rId14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1.4.</w:t>
      </w:r>
      <w:r w:rsidRPr="00266C0B">
        <w:rPr>
          <w:rFonts w:ascii="Times New Roman" w:hAnsi="Times New Roman"/>
          <w:sz w:val="18"/>
          <w:szCs w:val="18"/>
        </w:rPr>
        <w:tab/>
        <w:t xml:space="preserve">Zeros de </w:t>
      </w:r>
      <w:r w:rsidRPr="00266C0B">
        <w:rPr>
          <w:rFonts w:ascii="Times New Roman" w:hAnsi="Times New Roman"/>
          <w:i/>
          <w:sz w:val="18"/>
          <w:szCs w:val="18"/>
        </w:rPr>
        <w:t xml:space="preserve">f </w:t>
      </w:r>
      <w:r w:rsidRPr="00266C0B">
        <w:rPr>
          <w:rFonts w:ascii="Times New Roman" w:hAnsi="Times New Roman"/>
          <w:sz w:val="18"/>
          <w:szCs w:val="18"/>
        </w:rPr>
        <w:t>:</w:t>
      </w:r>
      <w:r>
        <w:rPr>
          <w:rFonts w:ascii="Times New Roman" w:hAnsi="Times New Roman"/>
          <w:sz w:val="18"/>
          <w:szCs w:val="18"/>
        </w:rPr>
        <w:t xml:space="preserve">  </w:t>
      </w:r>
    </w:p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720" w:dyaOrig="360">
          <v:shape id="_x0000_i7174" type="#_x0000_t75" style="width:135.65pt;height:18.4pt" o:ole="">
            <v:imagedata r:id="rId148" o:title=""/>
          </v:shape>
          <o:OLEObject Type="Embed" ProgID="Equation.DSMT4" ShapeID="_x0000_i7174" DrawAspect="Content" ObjectID="_1527661747" r:id="rId14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540" w:dyaOrig="360">
          <v:shape id="_x0000_i7175" type="#_x0000_t75" style="width:77pt;height:18.4pt" o:ole="">
            <v:imagedata r:id="rId150" o:title=""/>
          </v:shape>
          <o:OLEObject Type="Embed" ProgID="Equation.DSMT4" ShapeID="_x0000_i7175" DrawAspect="Content" ObjectID="_1527661748" r:id="rId15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260" w:dyaOrig="240">
          <v:shape id="_x0000_i6797" type="#_x0000_t75" style="width:113pt;height:11.7pt" o:ole="">
            <v:imagedata r:id="rId152" o:title=""/>
          </v:shape>
          <o:OLEObject Type="Embed" ProgID="Equation.DSMT4" ShapeID="_x0000_i6797" DrawAspect="Content" ObjectID="_1527661749" r:id="rId15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880" w:dyaOrig="240">
          <v:shape id="_x0000_i6798" type="#_x0000_t75" style="width:2in;height:11.7pt" o:ole="">
            <v:imagedata r:id="rId154" o:title=""/>
          </v:shape>
          <o:OLEObject Type="Embed" ProgID="Equation.DSMT4" ShapeID="_x0000_i6798" DrawAspect="Content" ObjectID="_1527661750" r:id="rId15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Os 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são 0 e 4.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Por outro lado, temos que a concavidade da </w:t>
      </w:r>
      <w:r>
        <w:rPr>
          <w:rFonts w:ascii="Times New Roman" w:hAnsi="Times New Roman"/>
          <w:sz w:val="18"/>
          <w:szCs w:val="18"/>
        </w:rPr>
        <w:t xml:space="preserve">representação </w:t>
      </w:r>
      <w:r w:rsidRPr="00266C0B">
        <w:rPr>
          <w:rFonts w:ascii="Times New Roman" w:hAnsi="Times New Roman"/>
          <w:sz w:val="18"/>
          <w:szCs w:val="18"/>
        </w:rPr>
        <w:t xml:space="preserve">gráfica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é voltada para baixo, pois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540" w:dyaOrig="240">
          <v:shape id="_x0000_i6799" type="#_x0000_t75" style="width:26.8pt;height:11.7pt" o:ole="">
            <v:imagedata r:id="rId156" o:title=""/>
          </v:shape>
          <o:OLEObject Type="Embed" ProgID="Equation.DSMT4" ShapeID="_x0000_i6799" DrawAspect="Content" ObjectID="_1527661751" r:id="rId157"/>
        </w:object>
      </w:r>
      <w:r w:rsidRPr="00266C0B">
        <w:rPr>
          <w:rFonts w:ascii="Times New Roman" w:hAnsi="Times New Roman"/>
          <w:sz w:val="18"/>
          <w:szCs w:val="18"/>
        </w:rPr>
        <w:t xml:space="preserve">, logo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800" type="#_x0000_t75" style="width:21.75pt;height:11.7pt" o:ole="">
            <v:imagedata r:id="rId158" o:title=""/>
          </v:shape>
          <o:OLEObject Type="Embed" ProgID="Equation.DSMT4" ShapeID="_x0000_i6800" DrawAspect="Content" ObjectID="_1527661752" r:id="rId159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jc w:val="center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381000"/>
            <wp:effectExtent l="0" t="0" r="0" b="0"/>
            <wp:docPr id="7" name="Imagem 7" descr="20152726_D5_DD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152726_D5_DD0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680" w:dyaOrig="320">
          <v:shape id="_x0000_i6801" type="#_x0000_t75" style="width:83.7pt;height:15.9pt" o:ole="">
            <v:imagedata r:id="rId161" o:title=""/>
          </v:shape>
          <o:OLEObject Type="Embed" ProgID="Equation.DSMT4" ShapeID="_x0000_i6801" DrawAspect="Content" ObjectID="_1527661753" r:id="rId16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620" w:dyaOrig="320">
          <v:shape id="_x0000_i6802" type="#_x0000_t75" style="width:130.6pt;height:15.9pt" o:ole="">
            <v:imagedata r:id="rId163" o:title=""/>
          </v:shape>
          <o:OLEObject Type="Embed" ProgID="Equation.DSMT4" ShapeID="_x0000_i6802" DrawAspect="Content" ObjectID="_1527661754" r:id="rId164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700" w:dyaOrig="320">
          <v:shape id="_x0000_i6803" type="#_x0000_t75" style="width:85.4pt;height:15.9pt" o:ole="">
            <v:imagedata r:id="rId165" o:title=""/>
          </v:shape>
          <o:OLEObject Type="Embed" ProgID="Equation.DSMT4" ShapeID="_x0000_i6803" DrawAspect="Content" ObjectID="_1527661755" r:id="rId16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Os 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são 0 e 4.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908"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12"/>
          <w:sz w:val="18"/>
          <w:szCs w:val="18"/>
        </w:rPr>
        <w:object w:dxaOrig="1680" w:dyaOrig="320">
          <v:shape id="_x0000_i6804" type="#_x0000_t75" style="width:83.7pt;height:15.9pt" o:ole="">
            <v:imagedata r:id="rId161" o:title=""/>
          </v:shape>
          <o:OLEObject Type="Embed" ProgID="Equation.DSMT4" ShapeID="_x0000_i6804" DrawAspect="Content" ObjectID="_1527661756" r:id="rId16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620" w:dyaOrig="320">
          <v:shape id="_x0000_i6805" type="#_x0000_t75" style="width:130.6pt;height:15.9pt" o:ole="">
            <v:imagedata r:id="rId163" o:title=""/>
          </v:shape>
          <o:OLEObject Type="Embed" ProgID="Equation.DSMT4" ShapeID="_x0000_i6805" DrawAspect="Content" ObjectID="_1527661757" r:id="rId16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700" w:dyaOrig="320">
          <v:shape id="_x0000_i6806" type="#_x0000_t75" style="width:85.4pt;height:15.9pt" o:ole="">
            <v:imagedata r:id="rId165" o:title=""/>
          </v:shape>
          <o:OLEObject Type="Embed" ProgID="Equation.DSMT4" ShapeID="_x0000_i6806" DrawAspect="Content" ObjectID="_1527661758" r:id="rId16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2.1.</w:t>
      </w:r>
      <w:r w:rsidRPr="00266C0B">
        <w:rPr>
          <w:rFonts w:ascii="Times New Roman" w:hAnsi="Times New Roman"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760" w:dyaOrig="260">
          <v:shape id="_x0000_i6807" type="#_x0000_t75" style="width:138.15pt;height:13.4pt" o:ole="">
            <v:imagedata r:id="rId170" o:title=""/>
          </v:shape>
          <o:OLEObject Type="Embed" ProgID="Equation.DSMT4" ShapeID="_x0000_i6807" DrawAspect="Content" ObjectID="_1527661759" r:id="rId17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780" w:dyaOrig="279">
          <v:shape id="_x0000_i6808" type="#_x0000_t75" style="width:88.75pt;height:14.25pt" o:ole="">
            <v:imagedata r:id="rId172" o:title=""/>
          </v:shape>
          <o:OLEObject Type="Embed" ProgID="Equation.DSMT4" ShapeID="_x0000_i6808" DrawAspect="Content" ObjectID="_1527661760" r:id="rId173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>■</w:t>
      </w:r>
      <w:r w:rsidRPr="00266C0B">
        <w:rPr>
          <w:rFonts w:ascii="Times New Roman" w:hAnsi="Times New Roman"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361950"/>
            <wp:effectExtent l="0" t="0" r="0" b="0"/>
            <wp:docPr id="6" name="Imagem 6" descr="20152726_D5_DD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152726_D5_DD01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3519" w:dyaOrig="400">
          <v:shape id="_x0000_i6809" type="#_x0000_t75" style="width:175.8pt;height:20.1pt" o:ole="">
            <v:imagedata r:id="rId175" o:title=""/>
          </v:shape>
          <o:OLEObject Type="Embed" ProgID="Equation.DSMT4" ShapeID="_x0000_i6809" DrawAspect="Content" ObjectID="_1527661761" r:id="rId17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2420" w:dyaOrig="400">
          <v:shape id="_x0000_i6810" type="#_x0000_t75" style="width:121.4pt;height:20.1pt" o:ole="">
            <v:imagedata r:id="rId177" o:title=""/>
          </v:shape>
          <o:OLEObject Type="Embed" ProgID="Equation.DSMT4" ShapeID="_x0000_i6810" DrawAspect="Content" ObjectID="_1527661762" r:id="rId178"/>
        </w:object>
      </w:r>
      <w:r w:rsidRPr="00266C0B">
        <w:rPr>
          <w:rFonts w:ascii="Times New Roman" w:hAnsi="Times New Roman"/>
          <w:sz w:val="18"/>
          <w:szCs w:val="18"/>
        </w:rPr>
        <w:t>.</w:t>
      </w:r>
      <w:r w:rsidRPr="00266C0B">
        <w:rPr>
          <w:rFonts w:ascii="Times New Roman" w:hAnsi="Times New Roman"/>
          <w:sz w:val="18"/>
          <w:szCs w:val="18"/>
          <w:shd w:val="clear" w:color="auto" w:fill="FFFF00"/>
        </w:rPr>
        <w:t xml:space="preserve"> </w:t>
      </w:r>
    </w:p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position w:val="-16"/>
          <w:sz w:val="18"/>
          <w:szCs w:val="18"/>
        </w:rPr>
        <w:object w:dxaOrig="2120" w:dyaOrig="400">
          <v:shape id="_x0000_i6811" type="#_x0000_t75" style="width:106.35pt;height:20.1pt" o:ole="">
            <v:imagedata r:id="rId179" o:title=""/>
          </v:shape>
          <o:OLEObject Type="Embed" ProgID="Equation.DSMT4" ShapeID="_x0000_i6811" DrawAspect="Content" ObjectID="_1527661763" r:id="rId180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lastRenderedPageBreak/>
        <w:t>2.2.</w:t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2500" w:dyaOrig="260">
          <v:shape id="_x0000_i6812" type="#_x0000_t75" style="width:124.75pt;height:13.4pt" o:ole="">
            <v:imagedata r:id="rId181" o:title=""/>
          </v:shape>
          <o:OLEObject Type="Embed" ProgID="Equation.DSMT4" ShapeID="_x0000_i6812" DrawAspect="Content" ObjectID="_1527661764" r:id="rId182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b/>
          <w:position w:val="-26"/>
          <w:sz w:val="18"/>
          <w:szCs w:val="18"/>
        </w:rPr>
        <w:object w:dxaOrig="3640" w:dyaOrig="680">
          <v:shape id="_x0000_i6813" type="#_x0000_t75" style="width:181.65pt;height:34.35pt" o:ole="">
            <v:imagedata r:id="rId183" o:title=""/>
          </v:shape>
          <o:OLEObject Type="Embed" ProgID="Equation.DSMT4" ShapeID="_x0000_i6813" DrawAspect="Content" ObjectID="_1527661765" r:id="rId184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400" w:dyaOrig="540">
          <v:shape id="_x0000_i6814" type="#_x0000_t75" style="width:70.35pt;height:26.8pt" o:ole="">
            <v:imagedata r:id="rId185" o:title=""/>
          </v:shape>
          <o:OLEObject Type="Embed" ProgID="Equation.DSMT4" ShapeID="_x0000_i6814" DrawAspect="Content" ObjectID="_1527661766" r:id="rId186"/>
        </w:objec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      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980" w:dyaOrig="499">
          <v:shape id="_x0000_i6815" type="#_x0000_t75" style="width:98.8pt;height:25.1pt" o:ole="">
            <v:imagedata r:id="rId187" o:title=""/>
          </v:shape>
          <o:OLEObject Type="Embed" ProgID="Equation.DSMT4" ShapeID="_x0000_i6815" DrawAspect="Content" ObjectID="_1527661767" r:id="rId188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400" w:dyaOrig="499">
          <v:shape id="_x0000_i6816" type="#_x0000_t75" style="width:70.35pt;height:25.1pt" o:ole="">
            <v:imagedata r:id="rId189" o:title=""/>
          </v:shape>
          <o:OLEObject Type="Embed" ProgID="Equation.DSMT4" ShapeID="_x0000_i6816" DrawAspect="Content" ObjectID="_1527661768" r:id="rId190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>■</w:t>
      </w:r>
      <w:r w:rsidRPr="00266C0B">
        <w:rPr>
          <w:rFonts w:ascii="Times New Roman" w:hAnsi="Times New Roman"/>
          <w:b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noProof/>
          <w:sz w:val="18"/>
          <w:szCs w:val="18"/>
          <w:lang w:eastAsia="pt-PT"/>
        </w:rPr>
        <w:drawing>
          <wp:inline distT="0" distB="0" distL="0" distR="0">
            <wp:extent cx="1619250" cy="447675"/>
            <wp:effectExtent l="0" t="0" r="0" b="0"/>
            <wp:docPr id="5" name="Imagem 5" descr="20152726_D5_DD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152726_D5_DD01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b/>
          <w:position w:val="-22"/>
          <w:sz w:val="18"/>
          <w:szCs w:val="18"/>
        </w:rPr>
        <w:object w:dxaOrig="2420" w:dyaOrig="540">
          <v:shape id="_x0000_i6817" type="#_x0000_t75" style="width:121.4pt;height:26.8pt" o:ole="">
            <v:imagedata r:id="rId192" o:title=""/>
          </v:shape>
          <o:OLEObject Type="Embed" ProgID="Equation.DSMT4" ShapeID="_x0000_i6817" DrawAspect="Content" ObjectID="_1527661769" r:id="rId193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Portanto, </w:t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1020" w:dyaOrig="540">
          <v:shape id="_x0000_i6818" type="#_x0000_t75" style="width:51.05pt;height:26.8pt" o:ole="">
            <v:imagedata r:id="rId194" o:title=""/>
          </v:shape>
          <o:OLEObject Type="Embed" ProgID="Equation.DSMT4" ShapeID="_x0000_i6818" DrawAspect="Content" ObjectID="_1527661770" r:id="rId19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22"/>
          <w:sz w:val="18"/>
          <w:szCs w:val="18"/>
        </w:rPr>
        <w:object w:dxaOrig="720" w:dyaOrig="540">
          <v:shape id="_x0000_i6819" type="#_x0000_t75" style="width:36pt;height:26.8pt" o:ole="">
            <v:imagedata r:id="rId196" o:title=""/>
          </v:shape>
          <o:OLEObject Type="Embed" ProgID="Equation.DSMT4" ShapeID="_x0000_i6819" DrawAspect="Content" ObjectID="_1527661771" r:id="rId19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2.3.</w:t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3260" w:dyaOrig="560">
          <v:shape id="_x0000_i6820" type="#_x0000_t75" style="width:163.25pt;height:27.65pt" o:ole="">
            <v:imagedata r:id="rId198" o:title=""/>
          </v:shape>
          <o:OLEObject Type="Embed" ProgID="Equation.DSMT4" ShapeID="_x0000_i6820" DrawAspect="Content" ObjectID="_1527661772" r:id="rId199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2060" w:dyaOrig="260">
          <v:shape id="_x0000_i6821" type="#_x0000_t75" style="width:103pt;height:13.4pt" o:ole="">
            <v:imagedata r:id="rId200" o:title=""/>
          </v:shape>
          <o:OLEObject Type="Embed" ProgID="Equation.DSMT4" ShapeID="_x0000_i6821" DrawAspect="Content" ObjectID="_1527661773" r:id="rId20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1359" w:dyaOrig="260">
          <v:shape id="_x0000_i6822" type="#_x0000_t75" style="width:67.8pt;height:13.4pt" o:ole="">
            <v:imagedata r:id="rId202" o:title=""/>
          </v:shape>
          <o:OLEObject Type="Embed" ProgID="Equation.DSMT4" ShapeID="_x0000_i6822" DrawAspect="Content" ObjectID="_1527661774" r:id="rId203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3320" w:dyaOrig="260">
          <v:shape id="_x0000_i6823" type="#_x0000_t75" style="width:165.75pt;height:13.4pt" o:ole="">
            <v:imagedata r:id="rId204" o:title=""/>
          </v:shape>
          <o:OLEObject Type="Embed" ProgID="Equation.DSMT4" ShapeID="_x0000_i6823" DrawAspect="Content" ObjectID="_1527661775" r:id="rId205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2960" w:dyaOrig="360">
          <v:shape id="_x0000_i6824" type="#_x0000_t75" style="width:148.2pt;height:18.4pt" o:ole="">
            <v:imagedata r:id="rId206" o:title=""/>
          </v:shape>
          <o:OLEObject Type="Embed" ProgID="Equation.DSMT4" ShapeID="_x0000_i6824" DrawAspect="Content" ObjectID="_1527661776" r:id="rId207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3159" w:dyaOrig="240">
          <v:shape id="_x0000_i6825" type="#_x0000_t75" style="width:158.25pt;height:11.7pt" o:ole="">
            <v:imagedata r:id="rId208" o:title=""/>
          </v:shape>
          <o:OLEObject Type="Embed" ProgID="Equation.DSMT4" ShapeID="_x0000_i6825" DrawAspect="Content" ObjectID="_1527661777" r:id="rId209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>■</w:t>
      </w:r>
      <w:r w:rsidRPr="00266C0B">
        <w:rPr>
          <w:rFonts w:ascii="Times New Roman" w:hAnsi="Times New Roman"/>
          <w:b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noProof/>
          <w:sz w:val="18"/>
          <w:szCs w:val="18"/>
          <w:lang w:eastAsia="pt-PT"/>
        </w:rPr>
        <w:drawing>
          <wp:inline distT="0" distB="0" distL="0" distR="0">
            <wp:extent cx="1619250" cy="381000"/>
            <wp:effectExtent l="0" t="0" r="0" b="0"/>
            <wp:docPr id="4" name="Imagem 4" descr="20152726_D5_DD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52726_D5_DD02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3240" w:dyaOrig="320">
          <v:shape id="_x0000_i6826" type="#_x0000_t75" style="width:162.4pt;height:15.9pt" o:ole="">
            <v:imagedata r:id="rId211" o:title=""/>
          </v:shape>
          <o:OLEObject Type="Embed" ProgID="Equation.DSMT4" ShapeID="_x0000_i6826" DrawAspect="Content" ObjectID="_1527661778" r:id="rId212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Portanto,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960" w:dyaOrig="320">
          <v:shape id="_x0000_i6827" type="#_x0000_t75" style="width:97.95pt;height:15.9pt" o:ole="">
            <v:imagedata r:id="rId213" o:title=""/>
          </v:shape>
          <o:OLEObject Type="Embed" ProgID="Equation.DSMT4" ShapeID="_x0000_i6827" DrawAspect="Content" ObjectID="_1527661779" r:id="rId214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1660" w:dyaOrig="320">
          <v:shape id="_x0000_i6828" type="#_x0000_t75" style="width:82.9pt;height:15.9pt" o:ole="">
            <v:imagedata r:id="rId215" o:title=""/>
          </v:shape>
          <o:OLEObject Type="Embed" ProgID="Equation.DSMT4" ShapeID="_x0000_i6828" DrawAspect="Content" ObjectID="_1527661780" r:id="rId216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2.4.</w:t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2180" w:dyaOrig="260">
          <v:shape id="_x0000_i6829" type="#_x0000_t75" style="width:108.85pt;height:13.4pt" o:ole="">
            <v:imagedata r:id="rId217" o:title=""/>
          </v:shape>
          <o:OLEObject Type="Embed" ProgID="Equation.DSMT4" ShapeID="_x0000_i6829" DrawAspect="Content" ObjectID="_1527661781" r:id="rId218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26"/>
          <w:sz w:val="18"/>
          <w:szCs w:val="18"/>
        </w:rPr>
        <w:object w:dxaOrig="3519" w:dyaOrig="680">
          <v:shape id="_x0000_i6830" type="#_x0000_t75" style="width:175.8pt;height:34.35pt" o:ole="">
            <v:imagedata r:id="rId219" o:title=""/>
          </v:shape>
          <o:OLEObject Type="Embed" ProgID="Equation.DSMT4" ShapeID="_x0000_i6830" DrawAspect="Content" ObjectID="_1527661782" r:id="rId220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160" w:dyaOrig="540">
          <v:shape id="_x0000_i6831" type="#_x0000_t75" style="width:57.75pt;height:26.8pt" o:ole="">
            <v:imagedata r:id="rId221" o:title=""/>
          </v:shape>
          <o:OLEObject Type="Embed" ProgID="Equation.DSMT4" ShapeID="_x0000_i6831" DrawAspect="Content" ObjectID="_1527661783" r:id="rId222"/>
        </w:objec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960" w:dyaOrig="499">
          <v:shape id="_x0000_i6832" type="#_x0000_t75" style="width:97.95pt;height:25.1pt" o:ole="">
            <v:imagedata r:id="rId223" o:title=""/>
          </v:shape>
          <o:OLEObject Type="Embed" ProgID="Equation.DSMT4" ShapeID="_x0000_i6832" DrawAspect="Content" ObjectID="_1527661784" r:id="rId224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1340" w:dyaOrig="499">
          <v:shape id="_x0000_i6833" type="#_x0000_t75" style="width:67pt;height:25.1pt" o:ole="">
            <v:imagedata r:id="rId225" o:title=""/>
          </v:shape>
          <o:OLEObject Type="Embed" ProgID="Equation.DSMT4" ShapeID="_x0000_i6833" DrawAspect="Content" ObjectID="_1527661785" r:id="rId226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>■</w:t>
      </w:r>
      <w:r w:rsidRPr="00266C0B">
        <w:rPr>
          <w:rFonts w:ascii="Times New Roman" w:hAnsi="Times New Roman"/>
          <w:b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noProof/>
          <w:sz w:val="18"/>
          <w:szCs w:val="18"/>
          <w:lang w:eastAsia="pt-PT"/>
        </w:rPr>
        <w:drawing>
          <wp:inline distT="0" distB="0" distL="0" distR="0">
            <wp:extent cx="1619250" cy="495300"/>
            <wp:effectExtent l="0" t="0" r="0" b="0"/>
            <wp:docPr id="3" name="Imagem 3" descr="20152726_D5_DD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0152726_D5_DD02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■  </w:t>
      </w:r>
      <w:r w:rsidRPr="00266C0B">
        <w:rPr>
          <w:rFonts w:ascii="Times New Roman" w:hAnsi="Times New Roman"/>
          <w:b/>
          <w:position w:val="-22"/>
          <w:sz w:val="18"/>
          <w:szCs w:val="18"/>
        </w:rPr>
        <w:object w:dxaOrig="2240" w:dyaOrig="540">
          <v:shape id="_x0000_i6834" type="#_x0000_t75" style="width:112.2pt;height:26.8pt" o:ole="">
            <v:imagedata r:id="rId228" o:title=""/>
          </v:shape>
          <o:OLEObject Type="Embed" ProgID="Equation.DSMT4" ShapeID="_x0000_i6834" DrawAspect="Content" ObjectID="_1527661786" r:id="rId229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Portanto, </w:t>
      </w:r>
      <w:r w:rsidRPr="00266C0B">
        <w:rPr>
          <w:rFonts w:ascii="Times New Roman" w:hAnsi="Times New Roman"/>
          <w:b/>
          <w:position w:val="-22"/>
          <w:sz w:val="18"/>
          <w:szCs w:val="18"/>
        </w:rPr>
        <w:object w:dxaOrig="940" w:dyaOrig="540">
          <v:shape id="_x0000_i6835" type="#_x0000_t75" style="width:46.9pt;height:26.8pt" o:ole="">
            <v:imagedata r:id="rId230" o:title=""/>
          </v:shape>
          <o:OLEObject Type="Embed" ProgID="Equation.DSMT4" ShapeID="_x0000_i6835" DrawAspect="Content" ObjectID="_1527661787" r:id="rId231"/>
        </w:object>
      </w:r>
      <w:r w:rsidRPr="00266C0B">
        <w:rPr>
          <w:rFonts w:ascii="Times New Roman" w:hAnsi="Times New Roman"/>
          <w:sz w:val="18"/>
          <w:szCs w:val="18"/>
        </w:rPr>
        <w:t>.</w: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>Resposta: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660" w:dyaOrig="540">
          <v:shape id="_x0000_i6836" type="#_x0000_t75" style="width:32.65pt;height:26.8pt" o:ole="">
            <v:imagedata r:id="rId232" o:title=""/>
          </v:shape>
          <o:OLEObject Type="Embed" ProgID="Equation.DSMT4" ShapeID="_x0000_i6836" DrawAspect="Content" ObjectID="_1527661788" r:id="rId233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3.1.</w:t>
      </w:r>
      <w:r w:rsidRPr="00266C0B">
        <w:rPr>
          <w:rFonts w:ascii="Times New Roman" w:hAnsi="Times New Roman"/>
          <w:b/>
          <w:sz w:val="18"/>
          <w:szCs w:val="18"/>
        </w:rPr>
        <w:tab/>
        <w:t>(i)</w:t>
      </w:r>
      <w:r w:rsidRPr="00266C0B">
        <w:rPr>
          <w:rFonts w:ascii="Times New Roman" w:hAnsi="Times New Roman"/>
          <w:sz w:val="18"/>
          <w:szCs w:val="18"/>
        </w:rPr>
        <w:t xml:space="preserve"> Uma translação de vetor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720" w:dyaOrig="320">
          <v:shape id="_x0000_i6837" type="#_x0000_t75" style="width:36pt;height:15.9pt" o:ole="">
            <v:imagedata r:id="rId234" o:title=""/>
          </v:shape>
          <o:OLEObject Type="Embed" ProgID="Equation.DSMT4" ShapeID="_x0000_i6837" DrawAspect="Content" ObjectID="_1527661789" r:id="rId235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(ii)</w:t>
      </w:r>
      <w:r w:rsidRPr="00266C0B">
        <w:rPr>
          <w:rFonts w:ascii="Times New Roman" w:hAnsi="Times New Roman"/>
          <w:sz w:val="18"/>
          <w:szCs w:val="18"/>
        </w:rPr>
        <w:t xml:space="preserve"> Uma contração vertical de coeficiente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180" w:dyaOrig="499">
          <v:shape id="_x0000_i6838" type="#_x0000_t75" style="width:9.2pt;height:25.1pt" o:ole="">
            <v:imagedata r:id="rId236" o:title=""/>
          </v:shape>
          <o:OLEObject Type="Embed" ProgID="Equation.DSMT4" ShapeID="_x0000_i6838" DrawAspect="Content" ObjectID="_1527661790" r:id="rId237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(iii)</w:t>
      </w:r>
      <w:r w:rsidRPr="00266C0B">
        <w:rPr>
          <w:rFonts w:ascii="Times New Roman" w:hAnsi="Times New Roman"/>
          <w:sz w:val="18"/>
          <w:szCs w:val="18"/>
        </w:rPr>
        <w:t xml:space="preserve"> Uma reflexão de eixo </w:t>
      </w:r>
      <w:r w:rsidRPr="00266C0B">
        <w:rPr>
          <w:rFonts w:ascii="Times New Roman" w:hAnsi="Times New Roman"/>
          <w:i/>
          <w:sz w:val="18"/>
          <w:szCs w:val="18"/>
        </w:rPr>
        <w:t>Ox</w: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(iv)</w:t>
      </w:r>
      <w:r w:rsidRPr="00266C0B">
        <w:rPr>
          <w:rFonts w:ascii="Times New Roman" w:hAnsi="Times New Roman"/>
          <w:sz w:val="18"/>
          <w:szCs w:val="18"/>
        </w:rPr>
        <w:t xml:space="preserve"> Uma translação de vetor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600" w:dyaOrig="320">
          <v:shape id="_x0000_i6839" type="#_x0000_t75" style="width:30.15pt;height:15.9pt" o:ole="">
            <v:imagedata r:id="rId238" o:title=""/>
          </v:shape>
          <o:OLEObject Type="Embed" ProgID="Equation.DSMT4" ShapeID="_x0000_i6839" DrawAspect="Content" ObjectID="_1527661791" r:id="rId239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3.2.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46"/>
          <w:sz w:val="18"/>
          <w:szCs w:val="18"/>
        </w:rPr>
        <w:object w:dxaOrig="2960" w:dyaOrig="1020">
          <v:shape id="_x0000_i6840" type="#_x0000_t75" style="width:148.2pt;height:51.05pt" o:ole="">
            <v:imagedata r:id="rId240" o:title=""/>
          </v:shape>
          <o:OLEObject Type="Embed" ProgID="Equation.DSMT4" ShapeID="_x0000_i6840" DrawAspect="Content" ObjectID="_1527661792" r:id="rId24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46"/>
          <w:sz w:val="18"/>
          <w:szCs w:val="18"/>
        </w:rPr>
        <w:object w:dxaOrig="2780" w:dyaOrig="1020">
          <v:shape id="_x0000_i6841" type="#_x0000_t75" style="width:139pt;height:51.05pt" o:ole="">
            <v:imagedata r:id="rId242" o:title=""/>
          </v:shape>
          <o:OLEObject Type="Embed" ProgID="Equation.DSMT4" ShapeID="_x0000_i6841" DrawAspect="Content" ObjectID="_1527661793" r:id="rId243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46"/>
          <w:sz w:val="18"/>
          <w:szCs w:val="18"/>
        </w:rPr>
        <w:object w:dxaOrig="2180" w:dyaOrig="1020">
          <v:shape id="_x0000_i6842" type="#_x0000_t75" style="width:108.85pt;height:51.05pt" o:ole="">
            <v:imagedata r:id="rId244" o:title=""/>
          </v:shape>
          <o:OLEObject Type="Embed" ProgID="Equation.DSMT4" ShapeID="_x0000_i6842" DrawAspect="Content" ObjectID="_1527661794" r:id="rId24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46"/>
          <w:sz w:val="18"/>
          <w:szCs w:val="18"/>
        </w:rPr>
        <w:object w:dxaOrig="1939" w:dyaOrig="1020">
          <v:shape id="_x0000_i6843" type="#_x0000_t75" style="width:97.1pt;height:51.05pt" o:ole="">
            <v:imagedata r:id="rId246" o:title=""/>
          </v:shape>
          <o:OLEObject Type="Embed" ProgID="Equation.DSMT4" ShapeID="_x0000_i6843" DrawAspect="Content" ObjectID="_1527661795" r:id="rId247"/>
        </w:objec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3.3.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440" w:dyaOrig="499">
          <v:shape id="_x0000_i6844" type="#_x0000_t75" style="width:171.65pt;height:25.1pt" o:ole="">
            <v:imagedata r:id="rId248" o:title=""/>
          </v:shape>
          <o:OLEObject Type="Embed" ProgID="Equation.DSMT4" ShapeID="_x0000_i6844" DrawAspect="Content" ObjectID="_1527661796" r:id="rId24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3000" w:dyaOrig="540">
          <v:shape id="_x0000_i7193" type="#_x0000_t75" style="width:149.85pt;height:26.8pt" o:ole="">
            <v:imagedata r:id="rId250" o:title=""/>
          </v:shape>
          <o:OLEObject Type="Embed" ProgID="Equation.DSMT4" ShapeID="_x0000_i7193" DrawAspect="Content" ObjectID="_1527661797" r:id="rId25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os zeros de </w:t>
      </w:r>
      <w:r w:rsidRPr="00266C0B">
        <w:rPr>
          <w:rFonts w:ascii="Times New Roman" w:hAnsi="Times New Roman"/>
          <w:i/>
          <w:sz w:val="18"/>
          <w:szCs w:val="18"/>
        </w:rPr>
        <w:t>f</w:t>
      </w:r>
      <w:r w:rsidRPr="00266C0B">
        <w:rPr>
          <w:rFonts w:ascii="Times New Roman" w:hAnsi="Times New Roman"/>
          <w:sz w:val="18"/>
          <w:szCs w:val="18"/>
        </w:rPr>
        <w:t xml:space="preserve"> são –6 e 0.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sz w:val="18"/>
          <w:szCs w:val="18"/>
        </w:rPr>
        <w:t xml:space="preserve"> –6 e 0</w:t>
      </w:r>
    </w:p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4.1.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a)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020" w:dyaOrig="320">
          <v:shape id="_x0000_i7187" type="#_x0000_t75" style="width:101.3pt;height:15.9pt" o:ole="">
            <v:imagedata r:id="rId252" o:title=""/>
          </v:shape>
          <o:OLEObject Type="Embed" ProgID="Equation.DSMT4" ShapeID="_x0000_i7187" DrawAspect="Content" ObjectID="_1527661798" r:id="rId25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2079" w:dyaOrig="400">
          <v:shape id="_x0000_i7188" type="#_x0000_t75" style="width:103.8pt;height:20.1pt" o:ole="">
            <v:imagedata r:id="rId254" o:title=""/>
          </v:shape>
          <o:OLEObject Type="Embed" ProgID="Equation.DSMT4" ShapeID="_x0000_i7188" DrawAspect="Content" ObjectID="_1527661799" r:id="rId255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540" w:dyaOrig="240">
          <v:shape id="_x0000_i6847" type="#_x0000_t75" style="width:26.8pt;height:11.7pt" o:ole="">
            <v:imagedata r:id="rId256" o:title=""/>
          </v:shape>
          <o:OLEObject Type="Embed" ProgID="Equation.DSMT4" ShapeID="_x0000_i6847" DrawAspect="Content" ObjectID="_1527661800" r:id="rId257"/>
        </w:objec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300" w:dyaOrig="240">
          <v:shape id="_x0000_i6848" type="#_x0000_t75" style="width:15.05pt;height:11.7pt" o:ole="">
            <v:imagedata r:id="rId258" o:title=""/>
          </v:shape>
          <o:OLEObject Type="Embed" ProgID="Equation.DSMT4" ShapeID="_x0000_i6848" DrawAspect="Content" ObjectID="_1527661801" r:id="rId25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     </w:t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sz w:val="18"/>
          <w:szCs w:val="18"/>
        </w:rPr>
        <w:t xml:space="preserve"> 0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b)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26"/>
          <w:sz w:val="18"/>
          <w:szCs w:val="18"/>
        </w:rPr>
        <w:object w:dxaOrig="3180" w:dyaOrig="600">
          <v:shape id="_x0000_i6849" type="#_x0000_t75" style="width:159.05pt;height:30.15pt" o:ole="">
            <v:imagedata r:id="rId260" o:title=""/>
          </v:shape>
          <o:OLEObject Type="Embed" ProgID="Equation.DSMT4" ShapeID="_x0000_i6849" DrawAspect="Content" ObjectID="_1527661802" r:id="rId26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      </w:t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320" w:dyaOrig="499">
          <v:shape id="_x0000_i6850" type="#_x0000_t75" style="width:15.9pt;height:25.1pt" o:ole="">
            <v:imagedata r:id="rId262" o:title=""/>
          </v:shape>
          <o:OLEObject Type="Embed" ProgID="Equation.DSMT4" ShapeID="_x0000_i6850" DrawAspect="Content" ObjectID="_1527661803" r:id="rId263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  <w:t xml:space="preserve">c) </w:t>
      </w:r>
      <w:r w:rsidRPr="00266C0B">
        <w:rPr>
          <w:rFonts w:ascii="Times New Roman" w:hAnsi="Times New Roman"/>
          <w:b/>
          <w:position w:val="-14"/>
          <w:sz w:val="18"/>
          <w:szCs w:val="18"/>
        </w:rPr>
        <w:object w:dxaOrig="2640" w:dyaOrig="360">
          <v:shape id="_x0000_i6851" type="#_x0000_t75" style="width:132.3pt;height:18.4pt" o:ole="">
            <v:imagedata r:id="rId264" o:title=""/>
          </v:shape>
          <o:OLEObject Type="Embed" ProgID="Equation.DSMT4" ShapeID="_x0000_i6851" DrawAspect="Content" ObjectID="_1527661804" r:id="rId265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2540" w:dyaOrig="340">
          <v:shape id="_x0000_i7191" type="#_x0000_t75" style="width:127.25pt;height:16.75pt" o:ole="">
            <v:imagedata r:id="rId266" o:title=""/>
          </v:shape>
          <o:OLEObject Type="Embed" ProgID="Equation.DSMT4" ShapeID="_x0000_i7191" DrawAspect="Content" ObjectID="_1527661805" r:id="rId26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      Resposta: </w:t>
      </w:r>
      <w:r w:rsidRPr="00266C0B">
        <w:rPr>
          <w:rFonts w:ascii="Times New Roman" w:hAnsi="Times New Roman"/>
          <w:b/>
          <w:position w:val="-6"/>
          <w:sz w:val="18"/>
          <w:szCs w:val="18"/>
        </w:rPr>
        <w:object w:dxaOrig="740" w:dyaOrig="279">
          <v:shape id="_x0000_i6854" type="#_x0000_t75" style="width:36.85pt;height:14.25pt" o:ole="">
            <v:imagedata r:id="rId268" o:title=""/>
          </v:shape>
          <o:OLEObject Type="Embed" ProgID="Equation.DSMT4" ShapeID="_x0000_i6854" DrawAspect="Content" ObjectID="_1527661806" r:id="rId269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lastRenderedPageBreak/>
        <w:t>4.2.</w:t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a) </w:t>
      </w:r>
      <w:r w:rsidRPr="00266C0B">
        <w:rPr>
          <w:rFonts w:ascii="Times New Roman" w:hAnsi="Times New Roman"/>
          <w:b/>
          <w:position w:val="-14"/>
          <w:sz w:val="18"/>
          <w:szCs w:val="18"/>
        </w:rPr>
        <w:object w:dxaOrig="2280" w:dyaOrig="360">
          <v:shape id="_x0000_i6855" type="#_x0000_t75" style="width:113.85pt;height:18.4pt" o:ole="">
            <v:imagedata r:id="rId270" o:title=""/>
          </v:shape>
          <o:OLEObject Type="Embed" ProgID="Equation.DSMT4" ShapeID="_x0000_i6855" DrawAspect="Content" ObjectID="_1527661807" r:id="rId271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</w:t>
      </w:r>
      <w:r w:rsidRPr="00266C0B">
        <w:rPr>
          <w:rFonts w:ascii="Times New Roman" w:hAnsi="Times New Roman"/>
          <w:b/>
          <w:position w:val="-14"/>
          <w:sz w:val="18"/>
          <w:szCs w:val="18"/>
        </w:rPr>
        <w:object w:dxaOrig="2340" w:dyaOrig="360">
          <v:shape id="_x0000_i6856" type="#_x0000_t75" style="width:117.2pt;height:18.4pt" o:ole="">
            <v:imagedata r:id="rId272" o:title=""/>
          </v:shape>
          <o:OLEObject Type="Embed" ProgID="Equation.DSMT4" ShapeID="_x0000_i6856" DrawAspect="Content" ObjectID="_1527661808" r:id="rId273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</w:t>
      </w:r>
      <w:r w:rsidRPr="00266C0B">
        <w:rPr>
          <w:rFonts w:ascii="Times New Roman" w:hAnsi="Times New Roman"/>
          <w:b/>
          <w:position w:val="-14"/>
          <w:sz w:val="18"/>
          <w:szCs w:val="18"/>
        </w:rPr>
        <w:object w:dxaOrig="1840" w:dyaOrig="360">
          <v:shape id="_x0000_i6857" type="#_x0000_t75" style="width:92.1pt;height:18.4pt" o:ole="">
            <v:imagedata r:id="rId274" o:title=""/>
          </v:shape>
          <o:OLEObject Type="Embed" ProgID="Equation.DSMT4" ShapeID="_x0000_i6857" DrawAspect="Content" ObjectID="_1527661809" r:id="rId275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 </w:t>
      </w:r>
      <w:r w:rsidRPr="00266C0B">
        <w:rPr>
          <w:rFonts w:ascii="Times New Roman" w:hAnsi="Times New Roman"/>
          <w:b/>
          <w:position w:val="-14"/>
          <w:sz w:val="18"/>
          <w:szCs w:val="18"/>
        </w:rPr>
        <w:object w:dxaOrig="1760" w:dyaOrig="360">
          <v:shape id="_x0000_i6858" type="#_x0000_t75" style="width:87.9pt;height:18.4pt" o:ole="">
            <v:imagedata r:id="rId276" o:title=""/>
          </v:shape>
          <o:OLEObject Type="Embed" ProgID="Equation.DSMT4" ShapeID="_x0000_i6858" DrawAspect="Content" ObjectID="_1527661810" r:id="rId277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 </w:t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2079" w:dyaOrig="320">
          <v:shape id="_x0000_i6859" type="#_x0000_t75" style="width:103.8pt;height:15.9pt" o:ole="">
            <v:imagedata r:id="rId278" o:title=""/>
          </v:shape>
          <o:OLEObject Type="Embed" ProgID="Equation.DSMT4" ShapeID="_x0000_i6859" DrawAspect="Content" ObjectID="_1527661811" r:id="rId279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  <w:t xml:space="preserve">     </w:t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1700" w:dyaOrig="320">
          <v:shape id="_x0000_i6860" type="#_x0000_t75" style="width:85.4pt;height:15.9pt" o:ole="">
            <v:imagedata r:id="rId280" o:title=""/>
          </v:shape>
          <o:OLEObject Type="Embed" ProgID="Equation.DSMT4" ShapeID="_x0000_i6860" DrawAspect="Content" ObjectID="_1527661812" r:id="rId281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  <w:tab w:val="left" w:pos="567"/>
          <w:tab w:val="left" w:pos="709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 xml:space="preserve">Por outro lado: </w:t>
      </w:r>
    </w:p>
    <w:p w:rsidR="00266C0B" w:rsidRPr="00266C0B" w:rsidRDefault="00266C0B" w:rsidP="00266C0B">
      <w:pPr>
        <w:tabs>
          <w:tab w:val="left" w:pos="426"/>
          <w:tab w:val="left" w:pos="567"/>
          <w:tab w:val="left" w:pos="709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680" w:dyaOrig="360">
          <v:shape id="_x0000_i6861" type="#_x0000_t75" style="width:133.95pt;height:18.4pt" o:ole="">
            <v:imagedata r:id="rId282" o:title=""/>
          </v:shape>
          <o:OLEObject Type="Embed" ProgID="Equation.DSMT4" ShapeID="_x0000_i6861" DrawAspect="Content" ObjectID="_1527661813" r:id="rId28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  <w:tab w:val="left" w:pos="567"/>
          <w:tab w:val="left" w:pos="709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659" w:dyaOrig="300">
          <v:shape id="_x0000_i6862" type="#_x0000_t75" style="width:133.1pt;height:15.05pt" o:ole="">
            <v:imagedata r:id="rId284" o:title=""/>
          </v:shape>
          <o:OLEObject Type="Embed" ProgID="Equation.DSMT4" ShapeID="_x0000_i6862" DrawAspect="Content" ObjectID="_1527661814" r:id="rId28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  <w:tab w:val="left" w:pos="567"/>
          <w:tab w:val="left" w:pos="709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Portanto, a função </w:t>
      </w:r>
      <w:r w:rsidRPr="00266C0B">
        <w:rPr>
          <w:rFonts w:ascii="Times New Roman" w:hAnsi="Times New Roman"/>
          <w:position w:val="-8"/>
          <w:sz w:val="18"/>
          <w:szCs w:val="18"/>
        </w:rPr>
        <w:object w:dxaOrig="440" w:dyaOrig="260">
          <v:shape id="_x0000_i6863" type="#_x0000_t75" style="width:21.75pt;height:13.4pt" o:ole="">
            <v:imagedata r:id="rId286" o:title=""/>
          </v:shape>
          <o:OLEObject Type="Embed" ProgID="Equation.DSMT4" ShapeID="_x0000_i6863" DrawAspect="Content" ObjectID="_1527661815" r:id="rId287"/>
        </w:object>
      </w:r>
      <w:r w:rsidRPr="00266C0B">
        <w:rPr>
          <w:rFonts w:ascii="Times New Roman" w:hAnsi="Times New Roman"/>
          <w:sz w:val="18"/>
          <w:szCs w:val="18"/>
        </w:rPr>
        <w:t xml:space="preserve"> pode caracterizar-se por:</w:t>
      </w:r>
    </w:p>
    <w:p w:rsidR="00266C0B" w:rsidRPr="00266C0B" w:rsidRDefault="00266C0B" w:rsidP="00266C0B">
      <w:pPr>
        <w:tabs>
          <w:tab w:val="left" w:pos="426"/>
          <w:tab w:val="left" w:pos="567"/>
          <w:tab w:val="left" w:pos="709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439" w:dyaOrig="320">
          <v:shape id="_x0000_i6864" type="#_x0000_t75" style="width:122.25pt;height:15.9pt" o:ole="">
            <v:imagedata r:id="rId288" o:title=""/>
          </v:shape>
          <o:OLEObject Type="Embed" ProgID="Equation.DSMT4" ShapeID="_x0000_i6864" DrawAspect="Content" ObjectID="_1527661816" r:id="rId28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</w:t>
      </w:r>
      <w:r w:rsidRPr="00266C0B">
        <w:rPr>
          <w:rFonts w:ascii="Times New Roman" w:hAnsi="Times New Roman"/>
          <w:sz w:val="18"/>
          <w:szCs w:val="18"/>
        </w:rPr>
        <w:tab/>
        <w:t xml:space="preserve">       </w:t>
      </w:r>
      <w:r w:rsidRPr="00266C0B">
        <w:rPr>
          <w:rFonts w:ascii="Times New Roman" w:hAnsi="Times New Roman"/>
          <w:position w:val="-8"/>
          <w:sz w:val="18"/>
          <w:szCs w:val="18"/>
        </w:rPr>
        <w:object w:dxaOrig="1660" w:dyaOrig="320">
          <v:shape id="_x0000_i6865" type="#_x0000_t75" style="width:82.9pt;height:15.9pt" o:ole="">
            <v:imagedata r:id="rId290" o:title=""/>
          </v:shape>
          <o:OLEObject Type="Embed" ProgID="Equation.DSMT4" ShapeID="_x0000_i6865" DrawAspect="Content" ObjectID="_1527661817" r:id="rId291"/>
        </w:object>
      </w:r>
      <w:r w:rsidRPr="00266C0B">
        <w:rPr>
          <w:rFonts w:ascii="Times New Roman" w:hAnsi="Times New Roman"/>
          <w:sz w:val="18"/>
          <w:szCs w:val="18"/>
        </w:rPr>
        <w:t xml:space="preserve"> 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b)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299" w:dyaOrig="360">
          <v:shape id="_x0000_i6866" type="#_x0000_t75" style="width:114.7pt;height:18.4pt" o:ole="">
            <v:imagedata r:id="rId292" o:title=""/>
          </v:shape>
          <o:OLEObject Type="Embed" ProgID="Equation.DSMT4" ShapeID="_x0000_i6866" DrawAspect="Content" ObjectID="_1527661818" r:id="rId29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   </w:t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2860" w:dyaOrig="400">
          <v:shape id="_x0000_i6867" type="#_x0000_t75" style="width:143.15pt;height:20.1pt" o:ole="">
            <v:imagedata r:id="rId294" o:title=""/>
          </v:shape>
          <o:OLEObject Type="Embed" ProgID="Equation.DSMT4" ShapeID="_x0000_i6867" DrawAspect="Content" ObjectID="_1527661819" r:id="rId29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   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200" w:dyaOrig="340">
          <v:shape id="_x0000_i6868" type="#_x0000_t75" style="width:109.65pt;height:16.75pt" o:ole="">
            <v:imagedata r:id="rId296" o:title=""/>
          </v:shape>
          <o:OLEObject Type="Embed" ProgID="Equation.DSMT4" ShapeID="_x0000_i6868" DrawAspect="Content" ObjectID="_1527661820" r:id="rId29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   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060" w:dyaOrig="340">
          <v:shape id="_x0000_i6869" type="#_x0000_t75" style="width:103pt;height:16.75pt" o:ole="">
            <v:imagedata r:id="rId298" o:title=""/>
          </v:shape>
          <o:OLEObject Type="Embed" ProgID="Equation.DSMT4" ShapeID="_x0000_i6869" DrawAspect="Content" ObjectID="_1527661821" r:id="rId299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   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460" w:dyaOrig="340">
          <v:shape id="_x0000_i6870" type="#_x0000_t75" style="width:72.85pt;height:16.75pt" o:ole="">
            <v:imagedata r:id="rId300" o:title=""/>
          </v:shape>
          <o:OLEObject Type="Embed" ProgID="Equation.DSMT4" ShapeID="_x0000_i6870" DrawAspect="Content" ObjectID="_1527661822" r:id="rId30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        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900" w:dyaOrig="320">
          <v:shape id="_x0000_i6871" type="#_x0000_t75" style="width:45.2pt;height:15.9pt" o:ole="">
            <v:imagedata r:id="rId302" o:title=""/>
          </v:shape>
          <o:OLEObject Type="Embed" ProgID="Equation.DSMT4" ShapeID="_x0000_i6871" DrawAspect="Content" ObjectID="_1527661823" r:id="rId30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>Por outro lado: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3159" w:dyaOrig="400">
          <v:shape id="_x0000_i6872" type="#_x0000_t75" style="width:158.25pt;height:20.1pt" o:ole="">
            <v:imagedata r:id="rId304" o:title=""/>
          </v:shape>
          <o:OLEObject Type="Embed" ProgID="Equation.DSMT4" ShapeID="_x0000_i6872" DrawAspect="Content" ObjectID="_1527661824" r:id="rId30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3860" w:dyaOrig="440">
          <v:shape id="_x0000_i6873" type="#_x0000_t75" style="width:193.4pt;height:21.75pt" o:ole="">
            <v:imagedata r:id="rId306" o:title=""/>
          </v:shape>
          <o:OLEObject Type="Embed" ProgID="Equation.DSMT4" ShapeID="_x0000_i6873" DrawAspect="Content" ObjectID="_1527661825" r:id="rId30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3260" w:dyaOrig="279">
          <v:shape id="_x0000_i6874" type="#_x0000_t75" style="width:163.25pt;height:14.25pt" o:ole="">
            <v:imagedata r:id="rId308" o:title=""/>
          </v:shape>
          <o:OLEObject Type="Embed" ProgID="Equation.DSMT4" ShapeID="_x0000_i6874" DrawAspect="Content" ObjectID="_1527661826" r:id="rId30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  <w:t xml:space="preserve">Portanto, a função </w:t>
      </w:r>
      <w:r w:rsidRPr="00266C0B">
        <w:rPr>
          <w:rFonts w:ascii="Times New Roman" w:hAnsi="Times New Roman"/>
          <w:position w:val="-8"/>
          <w:sz w:val="18"/>
          <w:szCs w:val="18"/>
        </w:rPr>
        <w:object w:dxaOrig="440" w:dyaOrig="260">
          <v:shape id="_x0000_i6875" type="#_x0000_t75" style="width:21.75pt;height:13.4pt" o:ole="">
            <v:imagedata r:id="rId310" o:title=""/>
          </v:shape>
          <o:OLEObject Type="Embed" ProgID="Equation.DSMT4" ShapeID="_x0000_i6875" DrawAspect="Content" ObjectID="_1527661827" r:id="rId311"/>
        </w:object>
      </w:r>
      <w:r w:rsidRPr="00266C0B">
        <w:rPr>
          <w:rFonts w:ascii="Times New Roman" w:hAnsi="Times New Roman"/>
          <w:sz w:val="18"/>
          <w:szCs w:val="18"/>
        </w:rPr>
        <w:t xml:space="preserve"> pode caracterizar-se por: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620" w:dyaOrig="320">
          <v:shape id="_x0000_i6876" type="#_x0000_t75" style="width:81.2pt;height:15.9pt" o:ole="">
            <v:imagedata r:id="rId312" o:title=""/>
          </v:shape>
          <o:OLEObject Type="Embed" ProgID="Equation.DSMT4" ShapeID="_x0000_i6876" DrawAspect="Content" ObjectID="_1527661828" r:id="rId31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0"/>
          <w:sz w:val="18"/>
          <w:szCs w:val="18"/>
        </w:rPr>
        <w:object w:dxaOrig="1920" w:dyaOrig="320">
          <v:shape id="_x0000_i6877" type="#_x0000_t75" style="width:96.3pt;height:15.9pt" o:ole="">
            <v:imagedata r:id="rId314" o:title=""/>
          </v:shape>
          <o:OLEObject Type="Embed" ProgID="Equation.DSMT4" ShapeID="_x0000_i6877" DrawAspect="Content" ObjectID="_1527661829" r:id="rId315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5.1.</w:t>
      </w:r>
      <w:r w:rsidRPr="00266C0B">
        <w:rPr>
          <w:rFonts w:ascii="Times New Roman" w:hAnsi="Times New Roman"/>
          <w:sz w:val="18"/>
          <w:szCs w:val="18"/>
        </w:rPr>
        <w:tab/>
        <w:t xml:space="preserve">Seja </w:t>
      </w:r>
      <w:r w:rsidRPr="00266C0B">
        <w:rPr>
          <w:rFonts w:ascii="Times New Roman" w:hAnsi="Times New Roman"/>
          <w:position w:val="-10"/>
          <w:sz w:val="18"/>
          <w:szCs w:val="18"/>
        </w:rPr>
        <w:object w:dxaOrig="260" w:dyaOrig="279">
          <v:shape id="_x0000_i6878" type="#_x0000_t75" style="width:13.4pt;height:14.25pt" o:ole="">
            <v:imagedata r:id="rId316" o:title=""/>
          </v:shape>
          <o:OLEObject Type="Embed" ProgID="Equation.DSMT4" ShapeID="_x0000_i6878" DrawAspect="Content" ObjectID="_1527661830" r:id="rId317"/>
        </w:object>
      </w:r>
      <w:r w:rsidRPr="00266C0B">
        <w:rPr>
          <w:rFonts w:ascii="Times New Roman" w:hAnsi="Times New Roman"/>
          <w:sz w:val="18"/>
          <w:szCs w:val="18"/>
        </w:rPr>
        <w:t xml:space="preserve"> o declive da reta </w:t>
      </w:r>
      <w:r w:rsidRPr="00266C0B">
        <w:rPr>
          <w:rFonts w:ascii="Times New Roman" w:hAnsi="Times New Roman"/>
          <w:i/>
          <w:sz w:val="18"/>
          <w:szCs w:val="18"/>
        </w:rPr>
        <w:t>s</w:t>
      </w:r>
      <w:r w:rsidRPr="00266C0B">
        <w:rPr>
          <w:rFonts w:ascii="Times New Roman" w:hAnsi="Times New Roman"/>
          <w:sz w:val="18"/>
          <w:szCs w:val="18"/>
        </w:rPr>
        <w:t>, então: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6"/>
          <w:sz w:val="18"/>
          <w:szCs w:val="18"/>
        </w:rPr>
        <w:object w:dxaOrig="1880" w:dyaOrig="560">
          <v:shape id="_x0000_i6879" type="#_x0000_t75" style="width:93.75pt;height:27.65pt" o:ole="">
            <v:imagedata r:id="rId318" o:title=""/>
          </v:shape>
          <o:OLEObject Type="Embed" ProgID="Equation.DSMT4" ShapeID="_x0000_i6879" DrawAspect="Content" ObjectID="_1527661831" r:id="rId31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Logo, a equação reduzida da reta </w:t>
      </w:r>
      <w:r w:rsidRPr="00266C0B">
        <w:rPr>
          <w:rFonts w:ascii="Times New Roman" w:hAnsi="Times New Roman"/>
          <w:i/>
          <w:sz w:val="18"/>
          <w:szCs w:val="18"/>
        </w:rPr>
        <w:t>s</w:t>
      </w:r>
      <w:r w:rsidRPr="00266C0B">
        <w:rPr>
          <w:rFonts w:ascii="Times New Roman" w:hAnsi="Times New Roman"/>
          <w:sz w:val="18"/>
          <w:szCs w:val="18"/>
        </w:rPr>
        <w:t xml:space="preserve"> é do tipo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980" w:dyaOrig="499">
          <v:shape id="_x0000_i6880" type="#_x0000_t75" style="width:49.4pt;height:25.1pt" o:ole="">
            <v:imagedata r:id="rId320" o:title=""/>
          </v:shape>
          <o:OLEObject Type="Embed" ProgID="Equation.DSMT4" ShapeID="_x0000_i6880" DrawAspect="Content" ObjectID="_1527661832" r:id="rId321"/>
        </w:object>
      </w:r>
      <w:r w:rsidRPr="00266C0B">
        <w:rPr>
          <w:rFonts w:ascii="Times New Roman" w:hAnsi="Times New Roman"/>
          <w:sz w:val="18"/>
          <w:szCs w:val="18"/>
        </w:rPr>
        <w:t xml:space="preserve"> e, </w:t>
      </w:r>
      <w:r w:rsidRPr="00266C0B">
        <w:rPr>
          <w:rFonts w:ascii="Times New Roman" w:hAnsi="Times New Roman"/>
          <w:sz w:val="18"/>
          <w:szCs w:val="18"/>
        </w:rPr>
        <w:tab/>
        <w:t xml:space="preserve">como esta reta passa pelo ponto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720" w:dyaOrig="320">
          <v:shape id="_x0000_i6883" type="#_x0000_t75" style="width:36pt;height:15.9pt" o:ole="">
            <v:imagedata r:id="rId322" o:title=""/>
          </v:shape>
          <o:OLEObject Type="Embed" ProgID="Equation.DSMT4" ShapeID="_x0000_i6883" DrawAspect="Content" ObjectID="_1527661833" r:id="rId323"/>
        </w:object>
      </w:r>
      <w:r w:rsidRPr="00266C0B">
        <w:rPr>
          <w:rFonts w:ascii="Times New Roman" w:hAnsi="Times New Roman"/>
          <w:sz w:val="18"/>
          <w:szCs w:val="18"/>
        </w:rPr>
        <w:t>, então: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600" w:dyaOrig="499">
          <v:shape id="_x0000_i6884" type="#_x0000_t75" style="width:180pt;height:25.1pt" o:ole="">
            <v:imagedata r:id="rId324" o:title=""/>
          </v:shape>
          <o:OLEObject Type="Embed" ProgID="Equation.DSMT4" ShapeID="_x0000_i6884" DrawAspect="Content" ObjectID="_1527661834" r:id="rId32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20"/>
          <w:sz w:val="18"/>
          <w:szCs w:val="18"/>
        </w:rPr>
        <w:object w:dxaOrig="999" w:dyaOrig="499">
          <v:shape id="_x0000_i6885" type="#_x0000_t75" style="width:50.25pt;height:25.1pt" o:ole="">
            <v:imagedata r:id="rId326" o:title=""/>
          </v:shape>
          <o:OLEObject Type="Embed" ProgID="Equation.DSMT4" ShapeID="_x0000_i6885" DrawAspect="Content" ObjectID="_1527661835" r:id="rId327"/>
        </w:object>
      </w:r>
      <w:r w:rsidRPr="00266C0B">
        <w:rPr>
          <w:rFonts w:ascii="Times New Roman" w:hAnsi="Times New Roman"/>
          <w:sz w:val="18"/>
          <w:szCs w:val="18"/>
        </w:rPr>
        <w:t xml:space="preserve"> é a equação reduzida da reta </w:t>
      </w:r>
      <w:r w:rsidRPr="00266C0B">
        <w:rPr>
          <w:rFonts w:ascii="Times New Roman" w:hAnsi="Times New Roman"/>
          <w:i/>
          <w:sz w:val="18"/>
          <w:szCs w:val="18"/>
        </w:rPr>
        <w:t>s</w: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999" w:dyaOrig="499">
          <v:shape id="_x0000_i6894" type="#_x0000_t75" style="width:50.25pt;height:25.1pt" o:ole="">
            <v:imagedata r:id="rId328" o:title=""/>
          </v:shape>
          <o:OLEObject Type="Embed" ProgID="Equation.DSMT4" ShapeID="_x0000_i6894" DrawAspect="Content" ObjectID="_1527661836" r:id="rId329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5.2.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600" w:dyaOrig="499">
          <v:shape id="_x0000_i6895" type="#_x0000_t75" style="width:180pt;height:25.1pt" o:ole="">
            <v:imagedata r:id="rId330" o:title=""/>
          </v:shape>
          <o:OLEObject Type="Embed" ProgID="Equation.DSMT4" ShapeID="_x0000_i6895" DrawAspect="Content" ObjectID="_1527661837" r:id="rId33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Logo, o declive da reta </w:t>
      </w:r>
      <w:r w:rsidRPr="00266C0B">
        <w:rPr>
          <w:rFonts w:ascii="Times New Roman" w:hAnsi="Times New Roman"/>
          <w:i/>
          <w:sz w:val="18"/>
          <w:szCs w:val="18"/>
        </w:rPr>
        <w:t>p</w:t>
      </w:r>
      <w:r w:rsidRPr="00266C0B">
        <w:rPr>
          <w:rFonts w:ascii="Times New Roman" w:hAnsi="Times New Roman"/>
          <w:sz w:val="18"/>
          <w:szCs w:val="18"/>
        </w:rPr>
        <w:t xml:space="preserve"> é igual a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200" w:dyaOrig="499">
          <v:shape id="_x0000_i6896" type="#_x0000_t75" style="width:10.05pt;height:25.1pt" o:ole="">
            <v:imagedata r:id="rId332" o:title=""/>
          </v:shape>
          <o:OLEObject Type="Embed" ProgID="Equation.DSMT4" ShapeID="_x0000_i6896" DrawAspect="Content" ObjectID="_1527661838" r:id="rId333"/>
        </w:object>
      </w:r>
      <w:r w:rsidRPr="00266C0B">
        <w:rPr>
          <w:rFonts w:ascii="Times New Roman" w:hAnsi="Times New Roman"/>
          <w:sz w:val="18"/>
          <w:szCs w:val="18"/>
        </w:rPr>
        <w:t xml:space="preserve">. Como as retas </w:t>
      </w:r>
      <w:r w:rsidRPr="00266C0B">
        <w:rPr>
          <w:rFonts w:ascii="Times New Roman" w:hAnsi="Times New Roman"/>
          <w:sz w:val="18"/>
          <w:szCs w:val="18"/>
        </w:rPr>
        <w:tab/>
        <w:t xml:space="preserve">paralelas têm declive igual, então o declive da reta </w:t>
      </w:r>
      <w:r w:rsidRPr="00266C0B">
        <w:rPr>
          <w:rFonts w:ascii="Times New Roman" w:hAnsi="Times New Roman"/>
          <w:i/>
          <w:sz w:val="18"/>
          <w:szCs w:val="18"/>
        </w:rPr>
        <w:t>t</w:t>
      </w:r>
      <w:r w:rsidRPr="00266C0B">
        <w:rPr>
          <w:rFonts w:ascii="Times New Roman" w:hAnsi="Times New Roman"/>
          <w:sz w:val="18"/>
          <w:szCs w:val="18"/>
        </w:rPr>
        <w:t xml:space="preserve"> é, </w:t>
      </w:r>
      <w:r w:rsidRPr="00266C0B">
        <w:rPr>
          <w:rFonts w:ascii="Times New Roman" w:hAnsi="Times New Roman"/>
          <w:sz w:val="18"/>
          <w:szCs w:val="18"/>
        </w:rPr>
        <w:tab/>
        <w:t xml:space="preserve">também,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200" w:dyaOrig="499">
          <v:shape id="_x0000_i6904" type="#_x0000_t75" style="width:10.05pt;height:25.1pt" o:ole="">
            <v:imagedata r:id="rId334" o:title=""/>
          </v:shape>
          <o:OLEObject Type="Embed" ProgID="Equation.DSMT4" ShapeID="_x0000_i6904" DrawAspect="Content" ObjectID="_1527661839" r:id="rId335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Assim, a equação reduzida da reta </w:t>
      </w:r>
      <w:r w:rsidRPr="00266C0B">
        <w:rPr>
          <w:rFonts w:ascii="Times New Roman" w:hAnsi="Times New Roman"/>
          <w:i/>
          <w:sz w:val="18"/>
          <w:szCs w:val="18"/>
        </w:rPr>
        <w:t>t</w:t>
      </w:r>
      <w:r w:rsidRPr="00266C0B">
        <w:rPr>
          <w:rFonts w:ascii="Times New Roman" w:hAnsi="Times New Roman"/>
          <w:sz w:val="18"/>
          <w:szCs w:val="18"/>
        </w:rPr>
        <w:t xml:space="preserve"> é do tipo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859" w:dyaOrig="499">
          <v:shape id="_x0000_i6905" type="#_x0000_t75" style="width:42.7pt;height:25.1pt" o:ole="">
            <v:imagedata r:id="rId336" o:title=""/>
          </v:shape>
          <o:OLEObject Type="Embed" ProgID="Equation.DSMT4" ShapeID="_x0000_i6905" DrawAspect="Content" ObjectID="_1527661840" r:id="rId337"/>
        </w:object>
      </w:r>
      <w:r>
        <w:rPr>
          <w:rFonts w:ascii="Times New Roman" w:hAnsi="Times New Roman"/>
          <w:sz w:val="18"/>
          <w:szCs w:val="18"/>
        </w:rPr>
        <w:t xml:space="preserve"> e </w:t>
      </w:r>
      <w:r w:rsidRPr="00266C0B">
        <w:rPr>
          <w:rFonts w:ascii="Times New Roman" w:hAnsi="Times New Roman"/>
          <w:sz w:val="18"/>
          <w:szCs w:val="18"/>
        </w:rPr>
        <w:t xml:space="preserve">como passa pela origem, então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600" w:dyaOrig="499">
          <v:shape id="_x0000_i6906" type="#_x0000_t75" style="width:30.15pt;height:25.1pt" o:ole="">
            <v:imagedata r:id="rId338" o:title=""/>
          </v:shape>
          <o:OLEObject Type="Embed" ProgID="Equation.DSMT4" ShapeID="_x0000_i6906" DrawAspect="Content" ObjectID="_1527661841" r:id="rId339"/>
        </w:object>
      </w:r>
      <w:r>
        <w:rPr>
          <w:rFonts w:ascii="Times New Roman" w:hAnsi="Times New Roman"/>
          <w:sz w:val="18"/>
          <w:szCs w:val="18"/>
        </w:rPr>
        <w:t xml:space="preserve"> é a equação </w:t>
      </w:r>
      <w:r w:rsidRPr="00266C0B">
        <w:rPr>
          <w:rFonts w:ascii="Times New Roman" w:hAnsi="Times New Roman"/>
          <w:sz w:val="18"/>
          <w:szCs w:val="18"/>
        </w:rPr>
        <w:t xml:space="preserve">reduzida da reta </w:t>
      </w:r>
      <w:r w:rsidRPr="00266C0B">
        <w:rPr>
          <w:rFonts w:ascii="Times New Roman" w:hAnsi="Times New Roman"/>
          <w:i/>
          <w:sz w:val="18"/>
          <w:szCs w:val="18"/>
        </w:rPr>
        <w:t>t</w: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600" w:dyaOrig="499">
          <v:shape id="_x0000_i6915" type="#_x0000_t75" style="width:30.15pt;height:25.1pt" o:ole="">
            <v:imagedata r:id="rId340" o:title=""/>
          </v:shape>
          <o:OLEObject Type="Embed" ProgID="Equation.DSMT4" ShapeID="_x0000_i6915" DrawAspect="Content" ObjectID="_1527661842" r:id="rId341"/>
        </w:object>
      </w:r>
      <w:r w:rsidRPr="00266C0B">
        <w:rPr>
          <w:rFonts w:ascii="Times New Roman" w:hAnsi="Times New Roman"/>
          <w:b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5.3.</w:t>
      </w:r>
      <w:r w:rsidRPr="00266C0B">
        <w:rPr>
          <w:rFonts w:ascii="Times New Roman" w:hAnsi="Times New Roman"/>
          <w:sz w:val="18"/>
          <w:szCs w:val="18"/>
        </w:rPr>
        <w:tab/>
        <w:t xml:space="preserve">A equação reduzida da bissetriz dos quadrantes pares é 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8"/>
          <w:sz w:val="18"/>
          <w:szCs w:val="18"/>
        </w:rPr>
        <w:object w:dxaOrig="560" w:dyaOrig="220">
          <v:shape id="_x0000_i6916" type="#_x0000_t75" style="width:27.65pt;height:10.9pt" o:ole="">
            <v:imagedata r:id="rId342" o:title=""/>
          </v:shape>
          <o:OLEObject Type="Embed" ProgID="Equation.DSMT4" ShapeID="_x0000_i6916" DrawAspect="Content" ObjectID="_1527661843" r:id="rId343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>Logo, o declive desta reta é igu</w:t>
      </w:r>
      <w:r>
        <w:rPr>
          <w:rFonts w:ascii="Times New Roman" w:hAnsi="Times New Roman"/>
          <w:sz w:val="18"/>
          <w:szCs w:val="18"/>
        </w:rPr>
        <w:t xml:space="preserve">al a –1, pelo que o declive da </w:t>
      </w:r>
      <w:r w:rsidRPr="00266C0B">
        <w:rPr>
          <w:rFonts w:ascii="Times New Roman" w:hAnsi="Times New Roman"/>
          <w:sz w:val="18"/>
          <w:szCs w:val="18"/>
        </w:rPr>
        <w:t xml:space="preserve">reta </w:t>
      </w:r>
      <w:r w:rsidRPr="00266C0B">
        <w:rPr>
          <w:rFonts w:ascii="Times New Roman" w:hAnsi="Times New Roman"/>
          <w:i/>
          <w:sz w:val="18"/>
          <w:szCs w:val="18"/>
        </w:rPr>
        <w:t>r</w:t>
      </w:r>
      <w:r w:rsidRPr="00266C0B">
        <w:rPr>
          <w:rFonts w:ascii="Times New Roman" w:hAnsi="Times New Roman"/>
          <w:sz w:val="18"/>
          <w:szCs w:val="18"/>
        </w:rPr>
        <w:t xml:space="preserve"> é também –1, pois retas paralelas têm o mesmo declive.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Logo, a equação reduzida da reta </w:t>
      </w:r>
      <w:r w:rsidRPr="00266C0B">
        <w:rPr>
          <w:rFonts w:ascii="Times New Roman" w:hAnsi="Times New Roman"/>
          <w:i/>
          <w:sz w:val="18"/>
          <w:szCs w:val="18"/>
        </w:rPr>
        <w:t>r</w:t>
      </w:r>
      <w:r w:rsidRPr="00266C0B">
        <w:rPr>
          <w:rFonts w:ascii="Times New Roman" w:hAnsi="Times New Roman"/>
          <w:sz w:val="18"/>
          <w:szCs w:val="18"/>
        </w:rPr>
        <w:t xml:space="preserve"> é do tipo </w:t>
      </w:r>
      <w:r w:rsidRPr="00266C0B">
        <w:rPr>
          <w:rFonts w:ascii="Times New Roman" w:hAnsi="Times New Roman"/>
          <w:position w:val="-8"/>
          <w:sz w:val="18"/>
          <w:szCs w:val="18"/>
        </w:rPr>
        <w:object w:dxaOrig="820" w:dyaOrig="260">
          <v:shape id="_x0000_i6921" type="#_x0000_t75" style="width:41pt;height:13.4pt" o:ole="">
            <v:imagedata r:id="rId344" o:title=""/>
          </v:shape>
          <o:OLEObject Type="Embed" ProgID="Equation.DSMT4" ShapeID="_x0000_i6921" DrawAspect="Content" ObjectID="_1527661844" r:id="rId345"/>
        </w:object>
      </w:r>
      <w:r>
        <w:rPr>
          <w:rFonts w:ascii="Times New Roman" w:hAnsi="Times New Roman"/>
          <w:sz w:val="18"/>
          <w:szCs w:val="18"/>
        </w:rPr>
        <w:t xml:space="preserve"> e </w:t>
      </w:r>
      <w:r w:rsidRPr="00266C0B">
        <w:rPr>
          <w:rFonts w:ascii="Times New Roman" w:hAnsi="Times New Roman"/>
          <w:sz w:val="18"/>
          <w:szCs w:val="18"/>
        </w:rPr>
        <w:t xml:space="preserve">como passa pelo ponto </w:t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840" w:dyaOrig="540">
          <v:shape id="_x0000_i6922" type="#_x0000_t75" style="width:41.85pt;height:26.8pt" o:ole="">
            <v:imagedata r:id="rId346" o:title=""/>
          </v:shape>
          <o:OLEObject Type="Embed" ProgID="Equation.DSMT4" ShapeID="_x0000_i6922" DrawAspect="Content" ObjectID="_1527661845" r:id="rId347"/>
        </w:object>
      </w:r>
      <w:r>
        <w:rPr>
          <w:rFonts w:ascii="Times New Roman" w:hAnsi="Times New Roman"/>
          <w:sz w:val="18"/>
          <w:szCs w:val="18"/>
        </w:rPr>
        <w:t>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2"/>
          <w:sz w:val="18"/>
          <w:szCs w:val="18"/>
        </w:rPr>
        <w:object w:dxaOrig="1920" w:dyaOrig="540">
          <v:shape id="_x0000_i6923" type="#_x0000_t75" style="width:96.3pt;height:26.8pt" o:ole="">
            <v:imagedata r:id="rId348" o:title=""/>
          </v:shape>
          <o:OLEObject Type="Embed" ProgID="Equation.DSMT4" ShapeID="_x0000_i6923" DrawAspect="Content" ObjectID="_1527661846" r:id="rId349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859" w:dyaOrig="499">
          <v:shape id="_x0000_i6934" type="#_x0000_t75" style="width:42.7pt;height:25.1pt" o:ole="">
            <v:imagedata r:id="rId350" o:title=""/>
          </v:shape>
          <o:OLEObject Type="Embed" ProgID="Equation.DSMT4" ShapeID="_x0000_i6934" DrawAspect="Content" ObjectID="_1527661847" r:id="rId351"/>
        </w:object>
      </w:r>
      <w:r w:rsidRPr="00266C0B">
        <w:rPr>
          <w:rFonts w:ascii="Times New Roman" w:hAnsi="Times New Roman"/>
          <w:sz w:val="18"/>
          <w:szCs w:val="18"/>
        </w:rPr>
        <w:t xml:space="preserve"> é a equação reduzida da reta </w:t>
      </w:r>
      <w:r w:rsidRPr="00266C0B">
        <w:rPr>
          <w:rFonts w:ascii="Times New Roman" w:hAnsi="Times New Roman"/>
          <w:i/>
          <w:sz w:val="18"/>
          <w:szCs w:val="18"/>
        </w:rPr>
        <w:t>r</w: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20"/>
          <w:sz w:val="18"/>
          <w:szCs w:val="18"/>
        </w:rPr>
        <w:object w:dxaOrig="859" w:dyaOrig="499">
          <v:shape id="_x0000_i6935" type="#_x0000_t75" style="width:42.7pt;height:25.1pt" o:ole="">
            <v:imagedata r:id="rId352" o:title=""/>
          </v:shape>
          <o:OLEObject Type="Embed" ProgID="Equation.DSMT4" ShapeID="_x0000_i6935" DrawAspect="Content" ObjectID="_1527661848" r:id="rId353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6.1.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719" w:dyaOrig="320">
          <v:shape id="_x0000_i6939" type="#_x0000_t75" style="width:86.25pt;height:15.9pt" o:ole="">
            <v:imagedata r:id="rId354" o:title=""/>
          </v:shape>
          <o:OLEObject Type="Embed" ProgID="Equation.DSMT4" ShapeID="_x0000_i6939" DrawAspect="Content" ObjectID="_1527661849" r:id="rId355"/>
        </w:object>
      </w:r>
      <w:r w:rsidRPr="00266C0B">
        <w:rPr>
          <w:rFonts w:ascii="Times New Roman" w:hAnsi="Times New Roman"/>
          <w:sz w:val="18"/>
          <w:szCs w:val="18"/>
        </w:rPr>
        <w:t xml:space="preserve"> e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060" w:dyaOrig="360">
          <v:shape id="_x0000_i6940" type="#_x0000_t75" style="width:103pt;height:18.4pt" o:ole="">
            <v:imagedata r:id="rId356" o:title=""/>
          </v:shape>
          <o:OLEObject Type="Embed" ProgID="Equation.DSMT4" ShapeID="_x0000_i6940" DrawAspect="Content" ObjectID="_1527661850" r:id="rId35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Assim: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160" w:dyaOrig="320">
          <v:shape id="_x0000_i6941" type="#_x0000_t75" style="width:108pt;height:15.9pt" o:ole="">
            <v:imagedata r:id="rId358" o:title=""/>
          </v:shape>
          <o:OLEObject Type="Embed" ProgID="Equation.DSMT4" ShapeID="_x0000_i6941" DrawAspect="Content" ObjectID="_1527661851" r:id="rId35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sz w:val="18"/>
          <w:szCs w:val="18"/>
        </w:rPr>
        <w:t>–1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6.2.</w:t>
      </w:r>
      <w:r w:rsidRPr="00266C0B">
        <w:rPr>
          <w:rFonts w:ascii="Times New Roman" w:hAnsi="Times New Roman"/>
          <w:sz w:val="18"/>
          <w:szCs w:val="18"/>
        </w:rPr>
        <w:tab/>
        <w:t xml:space="preserve">Se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540" w:dyaOrig="260">
          <v:shape id="_x0000_i6942" type="#_x0000_t75" style="width:26.8pt;height:13.4pt" o:ole="">
            <v:imagedata r:id="rId360" o:title=""/>
          </v:shape>
          <o:OLEObject Type="Embed" ProgID="Equation.DSMT4" ShapeID="_x0000_i6942" DrawAspect="Content" ObjectID="_1527661852" r:id="rId361"/>
        </w:object>
      </w:r>
      <w:r w:rsidRPr="00266C0B">
        <w:rPr>
          <w:rFonts w:ascii="Times New Roman" w:hAnsi="Times New Roman"/>
          <w:sz w:val="18"/>
          <w:szCs w:val="18"/>
        </w:rPr>
        <w:t xml:space="preserve">, então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480" w:dyaOrig="320">
          <v:shape id="_x0000_i6943" type="#_x0000_t75" style="width:73.65pt;height:15.9pt" o:ole="">
            <v:imagedata r:id="rId362" o:title=""/>
          </v:shape>
          <o:OLEObject Type="Embed" ProgID="Equation.DSMT4" ShapeID="_x0000_i6943" DrawAspect="Content" ObjectID="_1527661853" r:id="rId363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12"/>
          <w:sz w:val="18"/>
          <w:szCs w:val="18"/>
        </w:rPr>
        <w:object w:dxaOrig="2360" w:dyaOrig="320">
          <v:shape id="_x0000_i6944" type="#_x0000_t75" style="width:118.05pt;height:15.9pt" o:ole="">
            <v:imagedata r:id="rId364" o:title=""/>
          </v:shape>
          <o:OLEObject Type="Embed" ProgID="Equation.DSMT4" ShapeID="_x0000_i6944" DrawAspect="Content" ObjectID="_1527661854" r:id="rId365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24"/>
          <w:sz w:val="18"/>
          <w:szCs w:val="18"/>
        </w:rPr>
        <w:object w:dxaOrig="1660" w:dyaOrig="560">
          <v:shape id="_x0000_i6945" type="#_x0000_t75" style="width:82.9pt;height:27.65pt" o:ole="">
            <v:imagedata r:id="rId366" o:title=""/>
          </v:shape>
          <o:OLEObject Type="Embed" ProgID="Equation.DSMT4" ShapeID="_x0000_i6945" DrawAspect="Content" ObjectID="_1527661855" r:id="rId36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2200" w:dyaOrig="620">
          <v:shape id="_x0000_i6946" type="#_x0000_t75" style="width:109.65pt;height:31pt" o:ole="">
            <v:imagedata r:id="rId368" o:title=""/>
          </v:shape>
          <o:OLEObject Type="Embed" ProgID="Equation.DSMT4" ShapeID="_x0000_i6946" DrawAspect="Content" ObjectID="_1527661856" r:id="rId36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2840" w:dyaOrig="499">
          <v:shape id="_x0000_i6947" type="#_x0000_t75" style="width:142.35pt;height:25.1pt" o:ole="">
            <v:imagedata r:id="rId370" o:title=""/>
          </v:shape>
          <o:OLEObject Type="Embed" ProgID="Equation.DSMT4" ShapeID="_x0000_i6947" DrawAspect="Content" ObjectID="_1527661857" r:id="rId37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320" w:dyaOrig="240">
          <v:shape id="_x0000_i6948" type="#_x0000_t75" style="width:66.15pt;height:11.7pt" o:ole="">
            <v:imagedata r:id="rId372" o:title=""/>
          </v:shape>
          <o:OLEObject Type="Embed" ProgID="Equation.DSMT4" ShapeID="_x0000_i6948" DrawAspect="Content" ObjectID="_1527661858" r:id="rId37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lastRenderedPageBreak/>
        <w:tab/>
        <w:t xml:space="preserve">Caso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540" w:dyaOrig="260">
          <v:shape id="_x0000_i6949" type="#_x0000_t75" style="width:26.8pt;height:13.4pt" o:ole="">
            <v:imagedata r:id="rId374" o:title=""/>
          </v:shape>
          <o:OLEObject Type="Embed" ProgID="Equation.DSMT4" ShapeID="_x0000_i6949" DrawAspect="Content" ObjectID="_1527661859" r:id="rId375"/>
        </w:object>
      </w:r>
      <w:r w:rsidRPr="00266C0B">
        <w:rPr>
          <w:rFonts w:ascii="Times New Roman" w:hAnsi="Times New Roman"/>
          <w:sz w:val="18"/>
          <w:szCs w:val="18"/>
        </w:rPr>
        <w:t xml:space="preserve">, temos que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950" type="#_x0000_t75" style="width:21.75pt;height:11.7pt" o:ole="">
            <v:imagedata r:id="rId376" o:title=""/>
          </v:shape>
          <o:OLEObject Type="Embed" ProgID="Equation.DSMT4" ShapeID="_x0000_i6950" DrawAspect="Content" ObjectID="_1527661860" r:id="rId377"/>
        </w:object>
      </w:r>
      <w:r w:rsidRPr="00266C0B">
        <w:rPr>
          <w:rFonts w:ascii="Times New Roman" w:hAnsi="Times New Roman"/>
          <w:sz w:val="18"/>
          <w:szCs w:val="18"/>
        </w:rPr>
        <w:t xml:space="preserve">, portanto,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firstLine="426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12"/>
          <w:sz w:val="18"/>
          <w:szCs w:val="18"/>
        </w:rPr>
        <w:object w:dxaOrig="2040" w:dyaOrig="320">
          <v:shape id="_x0000_i6951" type="#_x0000_t75" style="width:102.15pt;height:15.9pt" o:ole="">
            <v:imagedata r:id="rId378" o:title=""/>
          </v:shape>
          <o:OLEObject Type="Embed" ProgID="Equation.DSMT4" ShapeID="_x0000_i6951" DrawAspect="Content" ObjectID="_1527661861" r:id="rId37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>Logo,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952" type="#_x0000_t75" style="width:21.75pt;height:11.7pt" o:ole="">
            <v:imagedata r:id="rId380" o:title=""/>
          </v:shape>
          <o:OLEObject Type="Embed" ProgID="Equation.DSMT4" ShapeID="_x0000_i6952" DrawAspect="Content" ObjectID="_1527661862" r:id="rId381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440" w:dyaOrig="240">
          <v:shape id="_x0000_i6953" type="#_x0000_t75" style="width:21.75pt;height:11.7pt" o:ole="">
            <v:imagedata r:id="rId380" o:title=""/>
          </v:shape>
          <o:OLEObject Type="Embed" ProgID="Equation.DSMT4" ShapeID="_x0000_i6953" DrawAspect="Content" ObjectID="_1527661863" r:id="rId382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7.1.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920" w:dyaOrig="320">
          <v:shape id="_x0000_i6881" type="#_x0000_t75" style="width:96.3pt;height:15.9pt" o:ole="">
            <v:imagedata r:id="rId383" o:title=""/>
          </v:shape>
          <o:OLEObject Type="Embed" ProgID="Equation.DSMT4" ShapeID="_x0000_i6881" DrawAspect="Content" ObjectID="_1527661864" r:id="rId384"/>
        </w:object>
      </w:r>
      <w:r w:rsidRPr="00266C0B">
        <w:rPr>
          <w:rFonts w:ascii="Times New Roman" w:hAnsi="Times New Roman"/>
          <w:sz w:val="18"/>
          <w:szCs w:val="18"/>
        </w:rPr>
        <w:t>, pelo que: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120" w:dyaOrig="320">
          <v:shape id="_x0000_i6886" type="#_x0000_t75" style="width:106.35pt;height:15.9pt" o:ole="">
            <v:imagedata r:id="rId385" o:title=""/>
          </v:shape>
          <o:OLEObject Type="Embed" ProgID="Equation.DSMT4" ShapeID="_x0000_i6886" DrawAspect="Content" ObjectID="_1527661865" r:id="rId386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700" w:dyaOrig="320">
          <v:shape id="_x0000_i6887" type="#_x0000_t75" style="width:134.8pt;height:15.9pt" o:ole="">
            <v:imagedata r:id="rId387" o:title=""/>
          </v:shape>
          <o:OLEObject Type="Embed" ProgID="Equation.DSMT4" ShapeID="_x0000_i6887" DrawAspect="Content" ObjectID="_1527661866" r:id="rId38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760" w:dyaOrig="320">
          <v:shape id="_x0000_i6888" type="#_x0000_t75" style="width:138.15pt;height:15.9pt" o:ole="">
            <v:imagedata r:id="rId389" o:title=""/>
          </v:shape>
          <o:OLEObject Type="Embed" ProgID="Equation.DSMT4" ShapeID="_x0000_i6888" DrawAspect="Content" ObjectID="_1527661867" r:id="rId390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860" w:dyaOrig="320">
          <v:shape id="_x0000_i6889" type="#_x0000_t75" style="width:92.95pt;height:15.9pt" o:ole="">
            <v:imagedata r:id="rId391" o:title=""/>
          </v:shape>
          <o:OLEObject Type="Embed" ProgID="Equation.DSMT4" ShapeID="_x0000_i6889" DrawAspect="Content" ObjectID="_1527661868" r:id="rId39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>Logo,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900" w:dyaOrig="320">
          <v:shape id="_x0000_i6890" type="#_x0000_t75" style="width:45.2pt;height:15.9pt" o:ole="">
            <v:imagedata r:id="rId393" o:title=""/>
          </v:shape>
          <o:OLEObject Type="Embed" ProgID="Equation.DSMT4" ShapeID="_x0000_i6890" DrawAspect="Content" ObjectID="_1527661869" r:id="rId394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499" w:dyaOrig="320">
          <v:shape id="_x0000_i6897" type="#_x0000_t75" style="width:25.1pt;height:15.9pt" o:ole="">
            <v:imagedata r:id="rId395" o:title=""/>
          </v:shape>
          <o:OLEObject Type="Embed" ProgID="Equation.DSMT4" ShapeID="_x0000_i6897" DrawAspect="Content" ObjectID="_1527661870" r:id="rId396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0" w:hanging="450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7.2.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579" w:dyaOrig="320">
          <v:shape id="_x0000_i6898" type="#_x0000_t75" style="width:78.7pt;height:15.9pt" o:ole="">
            <v:imagedata r:id="rId397" o:title=""/>
          </v:shape>
          <o:OLEObject Type="Embed" ProgID="Equation.DSMT4" ShapeID="_x0000_i6898" DrawAspect="Content" ObjectID="_1527661871" r:id="rId398"/>
        </w:object>
      </w:r>
      <w:r w:rsidRPr="00266C0B">
        <w:rPr>
          <w:rFonts w:ascii="Times New Roman" w:hAnsi="Times New Roman"/>
          <w:sz w:val="18"/>
          <w:szCs w:val="18"/>
        </w:rPr>
        <w:t>, pelo que a função é minorada e majorada, portanto, é limitada.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7.3.</w:t>
      </w:r>
      <w:r w:rsidRPr="00266C0B">
        <w:rPr>
          <w:rFonts w:ascii="Times New Roman" w:hAnsi="Times New Roman"/>
          <w:b/>
          <w:sz w:val="18"/>
          <w:szCs w:val="18"/>
        </w:rPr>
        <w:tab/>
        <w:t>a)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639" w:dyaOrig="320">
          <v:shape id="_x0000_i6899" type="#_x0000_t75" style="width:31.8pt;height:15.9pt" o:ole="">
            <v:imagedata r:id="rId399" o:title=""/>
          </v:shape>
          <o:OLEObject Type="Embed" ProgID="Equation.DSMT4" ShapeID="_x0000_i6899" DrawAspect="Content" ObjectID="_1527661872" r:id="rId400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b)</w:t>
      </w:r>
      <w:r w:rsidRPr="00266C0B">
        <w:rPr>
          <w:rFonts w:ascii="Times New Roman" w:hAnsi="Times New Roman"/>
          <w:sz w:val="18"/>
          <w:szCs w:val="18"/>
        </w:rPr>
        <w:t xml:space="preserve">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680" w:dyaOrig="320">
          <v:shape id="_x0000_i6900" type="#_x0000_t75" style="width:34.35pt;height:15.9pt" o:ole="">
            <v:imagedata r:id="rId401" o:title=""/>
          </v:shape>
          <o:OLEObject Type="Embed" ProgID="Equation.DSMT4" ShapeID="_x0000_i6900" DrawAspect="Content" ObjectID="_1527661873" r:id="rId40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8.1.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3060" w:dyaOrig="360">
          <v:shape id="_x0000_i6907" type="#_x0000_t75" style="width:153.2pt;height:18.4pt" o:ole="">
            <v:imagedata r:id="rId403" o:title=""/>
          </v:shape>
          <o:OLEObject Type="Embed" ProgID="Equation.DSMT4" ShapeID="_x0000_i6907" DrawAspect="Content" ObjectID="_1527661874" r:id="rId404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6"/>
          <w:sz w:val="18"/>
          <w:szCs w:val="18"/>
        </w:rPr>
        <w:object w:dxaOrig="3200" w:dyaOrig="420">
          <v:shape id="_x0000_i6908" type="#_x0000_t75" style="width:159.9pt;height:20.95pt" o:ole="">
            <v:imagedata r:id="rId405" o:title=""/>
          </v:shape>
          <o:OLEObject Type="Embed" ProgID="Equation.DSMT4" ShapeID="_x0000_i6908" DrawAspect="Content" ObjectID="_1527661875" r:id="rId40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3680" w:dyaOrig="360">
          <v:shape id="_x0000_i6909" type="#_x0000_t75" style="width:184.2pt;height:18.4pt" o:ole="">
            <v:imagedata r:id="rId407" o:title=""/>
          </v:shape>
          <o:OLEObject Type="Embed" ProgID="Equation.DSMT4" ShapeID="_x0000_i6909" DrawAspect="Content" ObjectID="_1527661876" r:id="rId40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Logo,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780" w:dyaOrig="320">
          <v:shape id="_x0000_i6910" type="#_x0000_t75" style="width:88.75pt;height:15.9pt" o:ole="">
            <v:imagedata r:id="rId409" o:title=""/>
          </v:shape>
          <o:OLEObject Type="Embed" ProgID="Equation.DSMT4" ShapeID="_x0000_i6910" DrawAspect="Content" ObjectID="_1527661877" r:id="rId410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780" w:dyaOrig="320">
          <v:shape id="_x0000_i6917" type="#_x0000_t75" style="width:88.75pt;height:15.9pt" o:ole="">
            <v:imagedata r:id="rId409" o:title=""/>
          </v:shape>
          <o:OLEObject Type="Embed" ProgID="Equation.DSMT4" ShapeID="_x0000_i6917" DrawAspect="Content" ObjectID="_1527661878" r:id="rId41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8.2.</w:t>
      </w:r>
      <w:r w:rsidRPr="00266C0B">
        <w:rPr>
          <w:rFonts w:ascii="Times New Roman" w:hAnsi="Times New Roman"/>
          <w:sz w:val="18"/>
          <w:szCs w:val="18"/>
        </w:rPr>
        <w:tab/>
        <w:t xml:space="preserve">1 é raiz de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6918" type="#_x0000_t75" style="width:21.75pt;height:15.9pt" o:ole="">
            <v:imagedata r:id="rId412" o:title=""/>
          </v:shape>
          <o:OLEObject Type="Embed" ProgID="Equation.DSMT4" ShapeID="_x0000_i6918" DrawAspect="Content" ObjectID="_1527661879" r:id="rId413"/>
        </w:object>
      </w:r>
      <w:r w:rsidRPr="00266C0B">
        <w:rPr>
          <w:rFonts w:ascii="Times New Roman" w:hAnsi="Times New Roman"/>
          <w:sz w:val="18"/>
          <w:szCs w:val="18"/>
        </w:rPr>
        <w:t>. Utilizando a regra de Ruffini: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"/>
        <w:gridCol w:w="396"/>
        <w:gridCol w:w="396"/>
        <w:gridCol w:w="396"/>
        <w:gridCol w:w="396"/>
      </w:tblGrid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3580" w:dyaOrig="360">
          <v:shape id="_x0000_i6919" type="#_x0000_t75" style="width:179.15pt;height:18.4pt" o:ole="">
            <v:imagedata r:id="rId414" o:title=""/>
          </v:shape>
          <o:OLEObject Type="Embed" ProgID="Equation.DSMT4" ShapeID="_x0000_i6919" DrawAspect="Content" ObjectID="_1527661880" r:id="rId415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Por outro lado, o polinómio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740" w:dyaOrig="260">
          <v:shape id="_x0000_i6924" type="#_x0000_t75" style="width:36.85pt;height:13.4pt" o:ole="">
            <v:imagedata r:id="rId416" o:title=""/>
          </v:shape>
          <o:OLEObject Type="Embed" ProgID="Equation.DSMT4" ShapeID="_x0000_i6924" DrawAspect="Content" ObjectID="_1527661881" r:id="rId417"/>
        </w:object>
      </w:r>
      <w:r w:rsidRPr="00266C0B">
        <w:rPr>
          <w:rFonts w:ascii="Times New Roman" w:hAnsi="Times New Roman"/>
          <w:sz w:val="18"/>
          <w:szCs w:val="18"/>
        </w:rPr>
        <w:t xml:space="preserve"> não tem raízes reais, já que </w:t>
      </w:r>
      <w:r w:rsidRPr="00266C0B">
        <w:rPr>
          <w:rFonts w:ascii="Times New Roman" w:hAnsi="Times New Roman"/>
          <w:position w:val="-10"/>
          <w:sz w:val="18"/>
          <w:szCs w:val="18"/>
        </w:rPr>
        <w:object w:dxaOrig="1600" w:dyaOrig="300">
          <v:shape id="_x0000_i6925" type="#_x0000_t75" style="width:80.35pt;height:15.05pt" o:ole="">
            <v:imagedata r:id="rId418" o:title=""/>
          </v:shape>
          <o:OLEObject Type="Embed" ProgID="Equation.DSMT4" ShapeID="_x0000_i6925" DrawAspect="Content" ObjectID="_1527661882" r:id="rId419"/>
        </w:object>
      </w:r>
      <w:r w:rsidRPr="00266C0B">
        <w:rPr>
          <w:rFonts w:ascii="Times New Roman" w:hAnsi="Times New Roman"/>
          <w:sz w:val="18"/>
          <w:szCs w:val="18"/>
        </w:rPr>
        <w:t>. Portanto: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020" w:dyaOrig="360">
          <v:shape id="_x0000_i6926" type="#_x0000_t75" style="width:101.3pt;height:18.4pt" o:ole="">
            <v:imagedata r:id="rId420" o:title=""/>
          </v:shape>
          <o:OLEObject Type="Embed" ProgID="Equation.DSMT4" ShapeID="_x0000_i6926" DrawAspect="Content" ObjectID="_1527661883" r:id="rId421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020" w:dyaOrig="360">
          <v:shape id="_x0000_i6927" type="#_x0000_t75" style="width:101.3pt;height:18.4pt" o:ole="">
            <v:imagedata r:id="rId420" o:title=""/>
          </v:shape>
          <o:OLEObject Type="Embed" ProgID="Equation.DSMT4" ShapeID="_x0000_i6927" DrawAspect="Content" ObjectID="_1527661884" r:id="rId422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8.3.</w:t>
      </w:r>
      <w:r w:rsidRPr="00266C0B">
        <w:rPr>
          <w:rFonts w:ascii="Times New Roman" w:hAnsi="Times New Roman"/>
          <w:sz w:val="18"/>
          <w:szCs w:val="18"/>
        </w:rPr>
        <w:tab/>
        <w:t xml:space="preserve">Determinemos as raízes de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460" w:dyaOrig="320">
          <v:shape id="_x0000_i6928" type="#_x0000_t75" style="width:22.6pt;height:15.9pt" o:ole="">
            <v:imagedata r:id="rId423" o:title=""/>
          </v:shape>
          <o:OLEObject Type="Embed" ProgID="Equation.DSMT4" ShapeID="_x0000_i6928" DrawAspect="Content" ObjectID="_1527661885" r:id="rId424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280" w:dyaOrig="320">
          <v:shape id="_x0000_i6936" type="#_x0000_t75" style="width:113.85pt;height:15.9pt" o:ole="">
            <v:imagedata r:id="rId425" o:title=""/>
          </v:shape>
          <o:OLEObject Type="Embed" ProgID="Equation.DSMT4" ShapeID="_x0000_i6936" DrawAspect="Content" ObjectID="_1527661886" r:id="rId42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1800" w:dyaOrig="400">
          <v:shape id="_x0000_i6937" type="#_x0000_t75" style="width:90.4pt;height:20.1pt" o:ole="">
            <v:imagedata r:id="rId427" o:title=""/>
          </v:shape>
          <o:OLEObject Type="Embed" ProgID="Equation.DSMT4" ShapeID="_x0000_i6937" DrawAspect="Content" ObjectID="_1527661887" r:id="rId42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300" w:dyaOrig="580">
          <v:shape id="_x0000_i6954" type="#_x0000_t75" style="width:164.95pt;height:29.3pt" o:ole="">
            <v:imagedata r:id="rId429" o:title=""/>
          </v:shape>
          <o:OLEObject Type="Embed" ProgID="Equation.DSMT4" ShapeID="_x0000_i6954" DrawAspect="Content" ObjectID="_1527661888" r:id="rId430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739" w:dyaOrig="499">
          <v:shape id="_x0000_i6955" type="#_x0000_t75" style="width:186.7pt;height:25.1pt" o:ole="">
            <v:imagedata r:id="rId431" o:title=""/>
          </v:shape>
          <o:OLEObject Type="Embed" ProgID="Equation.DSMT4" ShapeID="_x0000_i6955" DrawAspect="Content" ObjectID="_1527661889" r:id="rId43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3240" w:dyaOrig="260">
          <v:shape id="_x0000_i6956" type="#_x0000_t75" style="width:162.4pt;height:13.4pt" o:ole="">
            <v:imagedata r:id="rId433" o:title=""/>
          </v:shape>
          <o:OLEObject Type="Embed" ProgID="Equation.DSMT4" ShapeID="_x0000_i6956" DrawAspect="Content" ObjectID="_1527661890" r:id="rId434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160" w:dyaOrig="360">
          <v:shape id="_x0000_i6957" type="#_x0000_t75" style="width:108pt;height:18.4pt" o:ole="">
            <v:imagedata r:id="rId435" o:title=""/>
          </v:shape>
          <o:OLEObject Type="Embed" ProgID="Equation.DSMT4" ShapeID="_x0000_i6957" DrawAspect="Content" ObjectID="_1527661891" r:id="rId436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160" w:dyaOrig="360">
          <v:shape id="_x0000_i6958" type="#_x0000_t75" style="width:108pt;height:18.4pt" o:ole="">
            <v:imagedata r:id="rId435" o:title=""/>
          </v:shape>
          <o:OLEObject Type="Embed" ProgID="Equation.DSMT4" ShapeID="_x0000_i6958" DrawAspect="Content" ObjectID="_1527661892" r:id="rId43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20" w:hanging="420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8.4.</w:t>
      </w:r>
      <w:r w:rsidRPr="00266C0B">
        <w:rPr>
          <w:rFonts w:ascii="Times New Roman" w:hAnsi="Times New Roman"/>
          <w:sz w:val="18"/>
          <w:szCs w:val="18"/>
        </w:rPr>
        <w:tab/>
        <w:t xml:space="preserve">Se o polinómio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460" w:dyaOrig="320">
          <v:shape id="_x0000_i6959" type="#_x0000_t75" style="width:22.6pt;height:15.9pt" o:ole="">
            <v:imagedata r:id="rId438" o:title=""/>
          </v:shape>
          <o:OLEObject Type="Embed" ProgID="Equation.DSMT4" ShapeID="_x0000_i6959" DrawAspect="Content" ObjectID="_1527661893" r:id="rId439"/>
        </w:object>
      </w:r>
      <w:r w:rsidRPr="00266C0B">
        <w:rPr>
          <w:rFonts w:ascii="Times New Roman" w:hAnsi="Times New Roman"/>
          <w:sz w:val="18"/>
          <w:szCs w:val="18"/>
        </w:rPr>
        <w:t xml:space="preserve"> tem raízes inteiras, então estas são </w:t>
      </w:r>
      <w:r w:rsidRPr="00266C0B">
        <w:rPr>
          <w:rFonts w:ascii="Times New Roman" w:hAnsi="Times New Roman"/>
          <w:sz w:val="18"/>
          <w:szCs w:val="18"/>
        </w:rPr>
        <w:tab/>
        <w:t xml:space="preserve">divisores do termo independente.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>Como o termo independente é 2, então os seus divisores são –2, –1, 1 e 2.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700" w:dyaOrig="320">
          <v:shape id="_x0000_i6960" type="#_x0000_t75" style="width:35.15pt;height:15.9pt" o:ole="">
            <v:imagedata r:id="rId440" o:title=""/>
          </v:shape>
          <o:OLEObject Type="Embed" ProgID="Equation.DSMT4" ShapeID="_x0000_i6960" DrawAspect="Content" ObjectID="_1527661894" r:id="rId441"/>
        </w:object>
      </w:r>
      <w:r w:rsidRPr="00266C0B">
        <w:rPr>
          <w:rFonts w:ascii="Times New Roman" w:hAnsi="Times New Roman"/>
          <w:sz w:val="18"/>
          <w:szCs w:val="18"/>
        </w:rPr>
        <w:t xml:space="preserve">, logo 1 é raiz de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460" w:dyaOrig="320">
          <v:shape id="_x0000_i6961" type="#_x0000_t75" style="width:22.6pt;height:15.9pt" o:ole="">
            <v:imagedata r:id="rId442" o:title=""/>
          </v:shape>
          <o:OLEObject Type="Embed" ProgID="Equation.DSMT4" ShapeID="_x0000_i6961" DrawAspect="Content" ObjectID="_1527661895" r:id="rId443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>Recorrendo à regra de Ruffini: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"/>
        <w:gridCol w:w="306"/>
        <w:gridCol w:w="396"/>
        <w:gridCol w:w="396"/>
        <w:gridCol w:w="396"/>
      </w:tblGrid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–2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position w:val="-14"/>
          <w:sz w:val="18"/>
          <w:szCs w:val="18"/>
        </w:rPr>
        <w:object w:dxaOrig="2079" w:dyaOrig="360">
          <v:shape id="_x0000_i6882" type="#_x0000_t75" style="width:103.8pt;height:18.4pt" o:ole="">
            <v:imagedata r:id="rId444" o:title=""/>
          </v:shape>
          <o:OLEObject Type="Embed" ProgID="Equation.DSMT4" ShapeID="_x0000_i6882" DrawAspect="Content" ObjectID="_1527661896" r:id="rId44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8"/>
          <w:sz w:val="18"/>
          <w:szCs w:val="18"/>
        </w:rPr>
        <w:object w:dxaOrig="3019" w:dyaOrig="639">
          <v:shape id="_x0000_i6891" type="#_x0000_t75" style="width:150.7pt;height:31.8pt" o:ole="">
            <v:imagedata r:id="rId446" o:title=""/>
          </v:shape>
          <o:OLEObject Type="Embed" ProgID="Equation.DSMT4" ShapeID="_x0000_i6891" DrawAspect="Content" ObjectID="_1527661897" r:id="rId447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8"/>
          <w:sz w:val="18"/>
          <w:szCs w:val="18"/>
        </w:rPr>
        <w:object w:dxaOrig="2180" w:dyaOrig="639">
          <v:shape id="_x0000_i6892" type="#_x0000_t75" style="width:108.85pt;height:31.8pt" o:ole="">
            <v:imagedata r:id="rId448" o:title=""/>
          </v:shape>
          <o:OLEObject Type="Embed" ProgID="Equation.DSMT4" ShapeID="_x0000_i6892" DrawAspect="Content" ObjectID="_1527661898" r:id="rId449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8"/>
          <w:sz w:val="18"/>
          <w:szCs w:val="18"/>
        </w:rPr>
        <w:object w:dxaOrig="1920" w:dyaOrig="639">
          <v:shape id="_x0000_i6893" type="#_x0000_t75" style="width:96.3pt;height:31.8pt" o:ole="">
            <v:imagedata r:id="rId450" o:title=""/>
          </v:shape>
          <o:OLEObject Type="Embed" ProgID="Equation.DSMT4" ShapeID="_x0000_i6893" DrawAspect="Content" ObjectID="_1527661899" r:id="rId451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6"/>
          <w:sz w:val="18"/>
          <w:szCs w:val="18"/>
        </w:rPr>
        <w:object w:dxaOrig="2880" w:dyaOrig="600">
          <v:shape id="_x0000_i6901" type="#_x0000_t75" style="width:2in;height:30.15pt" o:ole="">
            <v:imagedata r:id="rId452" o:title=""/>
          </v:shape>
          <o:OLEObject Type="Embed" ProgID="Equation.DSMT4" ShapeID="_x0000_i6901" DrawAspect="Content" ObjectID="_1527661900" r:id="rId453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660" w:dyaOrig="320">
          <v:shape id="_x0000_i6902" type="#_x0000_t75" style="width:82.9pt;height:15.9pt" o:ole="">
            <v:imagedata r:id="rId454" o:title=""/>
          </v:shape>
          <o:OLEObject Type="Embed" ProgID="Equation.DSMT4" ShapeID="_x0000_i6902" DrawAspect="Content" ObjectID="_1527661901" r:id="rId45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079" w:dyaOrig="320">
          <v:shape id="_x0000_i6903" type="#_x0000_t75" style="width:103.8pt;height:15.9pt" o:ole="">
            <v:imagedata r:id="rId456" o:title=""/>
          </v:shape>
          <o:OLEObject Type="Embed" ProgID="Equation.DSMT4" ShapeID="_x0000_i6903" DrawAspect="Content" ObjectID="_1527661902" r:id="rId457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>Resposta: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2079" w:dyaOrig="320">
          <v:shape id="_x0000_i6911" type="#_x0000_t75" style="width:103.8pt;height:15.9pt" o:ole="">
            <v:imagedata r:id="rId456" o:title=""/>
          </v:shape>
          <o:OLEObject Type="Embed" ProgID="Equation.DSMT4" ShapeID="_x0000_i6911" DrawAspect="Content" ObjectID="_1527661903" r:id="rId458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9.1.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680" w:dyaOrig="360">
          <v:shape id="_x0000_i6912" type="#_x0000_t75" style="width:133.95pt;height:18.4pt" o:ole="">
            <v:imagedata r:id="rId459" o:title=""/>
          </v:shape>
          <o:OLEObject Type="Embed" ProgID="Equation.DSMT4" ShapeID="_x0000_i6912" DrawAspect="Content" ObjectID="_1527661904" r:id="rId460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0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Divisores do termo independente do polinómio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359" w:dyaOrig="260">
          <v:shape id="_x0000_i6913" type="#_x0000_t75" style="width:67.8pt;height:13.4pt" o:ole="">
            <v:imagedata r:id="rId461" o:title=""/>
          </v:shape>
          <o:OLEObject Type="Embed" ProgID="Equation.DSMT4" ShapeID="_x0000_i6913" DrawAspect="Content" ObjectID="_1527661905" r:id="rId462"/>
        </w:object>
      </w:r>
      <w:r w:rsidRPr="00266C0B">
        <w:rPr>
          <w:rFonts w:ascii="Times New Roman" w:hAnsi="Times New Roman"/>
          <w:sz w:val="18"/>
          <w:szCs w:val="18"/>
        </w:rPr>
        <w:t>:  –8, –4, –2, –1, 1, 2, 4 e 8.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Verifica-se que 1 é raiz de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359" w:dyaOrig="260">
          <v:shape id="_x0000_i6914" type="#_x0000_t75" style="width:67.8pt;height:13.4pt" o:ole="">
            <v:imagedata r:id="rId463" o:title=""/>
          </v:shape>
          <o:OLEObject Type="Embed" ProgID="Equation.DSMT4" ShapeID="_x0000_i6914" DrawAspect="Content" ObjectID="_1527661906" r:id="rId464"/>
        </w:object>
      </w:r>
      <w:r w:rsidRPr="00266C0B">
        <w:rPr>
          <w:rFonts w:ascii="Times New Roman" w:hAnsi="Times New Roman"/>
          <w:sz w:val="18"/>
          <w:szCs w:val="18"/>
        </w:rPr>
        <w:t>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firstLine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>Utilizando a regra de Ruffini: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"/>
        <w:gridCol w:w="306"/>
        <w:gridCol w:w="396"/>
        <w:gridCol w:w="396"/>
        <w:gridCol w:w="306"/>
      </w:tblGrid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266C0B" w:rsidRPr="00266C0B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–8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C0B" w:rsidRPr="00266C0B" w:rsidRDefault="00266C0B" w:rsidP="00266C0B">
            <w:pPr>
              <w:tabs>
                <w:tab w:val="left" w:pos="4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266C0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799" w:dyaOrig="360">
          <v:shape id="_x0000_i6920" type="#_x0000_t75" style="width:139.8pt;height:18.4pt" o:ole="">
            <v:imagedata r:id="rId465" o:title=""/>
          </v:shape>
          <o:OLEObject Type="Embed" ProgID="Equation.DSMT4" ShapeID="_x0000_i6920" DrawAspect="Content" ObjectID="_1527661907" r:id="rId46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1500" w:dyaOrig="360">
          <v:shape id="_x0000_i6929" type="#_x0000_t75" style="width:75.35pt;height:18.4pt" o:ole="">
            <v:imagedata r:id="rId467" o:title=""/>
          </v:shape>
          <o:OLEObject Type="Embed" ProgID="Equation.DSMT4" ShapeID="_x0000_i6929" DrawAspect="Content" ObjectID="_1527661908" r:id="rId468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800" w:dyaOrig="320">
          <v:shape id="_x0000_i6930" type="#_x0000_t75" style="width:90.4pt;height:15.9pt" o:ole="">
            <v:imagedata r:id="rId469" o:title=""/>
          </v:shape>
          <o:OLEObject Type="Embed" ProgID="Equation.DSMT4" ShapeID="_x0000_i6930" DrawAspect="Content" ObjectID="_1527661909" r:id="rId470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Portanto,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460" w:dyaOrig="320">
          <v:shape id="_x0000_i6931" type="#_x0000_t75" style="width:72.85pt;height:15.9pt" o:ole="">
            <v:imagedata r:id="rId471" o:title=""/>
          </v:shape>
          <o:OLEObject Type="Embed" ProgID="Equation.DSMT4" ShapeID="_x0000_i6931" DrawAspect="Content" ObjectID="_1527661910" r:id="rId472"/>
        </w:object>
      </w:r>
      <w:r w:rsidRPr="00266C0B">
        <w:rPr>
          <w:rFonts w:ascii="Times New Roman" w:hAnsi="Times New Roman"/>
          <w:sz w:val="18"/>
          <w:szCs w:val="18"/>
        </w:rPr>
        <w:t xml:space="preserve">.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b/>
          <w:position w:val="-12"/>
          <w:sz w:val="18"/>
          <w:szCs w:val="18"/>
        </w:rPr>
        <w:object w:dxaOrig="1060" w:dyaOrig="320">
          <v:shape id="_x0000_i6932" type="#_x0000_t75" style="width:52.75pt;height:15.9pt" o:ole="">
            <v:imagedata r:id="rId473" o:title=""/>
          </v:shape>
          <o:OLEObject Type="Embed" ProgID="Equation.DSMT4" ShapeID="_x0000_i6932" DrawAspect="Content" ObjectID="_1527661911" r:id="rId474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9.2.</w:t>
      </w:r>
      <w:r w:rsidRPr="00266C0B">
        <w:rPr>
          <w:rFonts w:ascii="Times New Roman" w:hAnsi="Times New Roman"/>
          <w:b/>
          <w:sz w:val="18"/>
          <w:szCs w:val="18"/>
        </w:rPr>
        <w:tab/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660" w:dyaOrig="300">
          <v:shape id="_x0000_i6933" type="#_x0000_t75" style="width:32.65pt;height:15.05pt" o:ole="">
            <v:imagedata r:id="rId475" o:title=""/>
          </v:shape>
          <o:OLEObject Type="Embed" ProgID="Equation.DSMT4" ShapeID="_x0000_i6933" DrawAspect="Content" ObjectID="_1527661912" r:id="rId476"/>
        </w:object>
      </w:r>
      <w:r w:rsidRPr="00266C0B">
        <w:rPr>
          <w:rFonts w:ascii="Times New Roman" w:hAnsi="Times New Roman"/>
          <w:sz w:val="18"/>
          <w:szCs w:val="18"/>
        </w:rPr>
        <w:t>: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2180" w:dyaOrig="580">
          <v:shape id="_x0000_i6938" type="#_x0000_t75" style="width:108.85pt;height:29.3pt" o:ole="">
            <v:imagedata r:id="rId477" o:title=""/>
          </v:shape>
          <o:OLEObject Type="Embed" ProgID="Equation.DSMT4" ShapeID="_x0000_i6938" DrawAspect="Content" ObjectID="_1527661913" r:id="rId47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6"/>
          <w:sz w:val="18"/>
          <w:szCs w:val="18"/>
        </w:rPr>
        <w:object w:dxaOrig="2720" w:dyaOrig="580">
          <v:shape id="_x0000_i6962" type="#_x0000_t75" style="width:135.65pt;height:29.3pt" o:ole="">
            <v:imagedata r:id="rId479" o:title=""/>
          </v:shape>
          <o:OLEObject Type="Embed" ProgID="Equation.DSMT4" ShapeID="_x0000_i6962" DrawAspect="Content" ObjectID="_1527661914" r:id="rId480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1700" w:dyaOrig="520">
          <v:shape id="_x0000_i6963" type="#_x0000_t75" style="width:85.4pt;height:25.95pt" o:ole="">
            <v:imagedata r:id="rId481" o:title=""/>
          </v:shape>
          <o:OLEObject Type="Embed" ProgID="Equation.DSMT4" ShapeID="_x0000_i6963" DrawAspect="Content" ObjectID="_1527661915" r:id="rId48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1340" w:dyaOrig="499">
          <v:shape id="_x0000_i6964" type="#_x0000_t75" style="width:67pt;height:25.1pt" o:ole="">
            <v:imagedata r:id="rId483" o:title=""/>
          </v:shape>
          <o:OLEObject Type="Embed" ProgID="Equation.DSMT4" ShapeID="_x0000_i6964" DrawAspect="Content" ObjectID="_1527661916" r:id="rId484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b/>
          <w:sz w:val="18"/>
          <w:szCs w:val="18"/>
        </w:rPr>
        <w:t>10.</w:t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14"/>
          <w:sz w:val="18"/>
          <w:szCs w:val="18"/>
        </w:rPr>
        <w:object w:dxaOrig="2160" w:dyaOrig="360">
          <v:shape id="_x0000_i6965" type="#_x0000_t75" style="width:108pt;height:18.4pt" o:ole="">
            <v:imagedata r:id="rId485" o:title=""/>
          </v:shape>
          <o:OLEObject Type="Embed" ProgID="Equation.DSMT4" ShapeID="_x0000_i6965" DrawAspect="Content" ObjectID="_1527661917" r:id="rId486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3220" w:dyaOrig="620">
          <v:shape id="_x0000_i7202" type="#_x0000_t75" style="width:160.75pt;height:31pt" o:ole="">
            <v:imagedata r:id="rId487" o:title=""/>
          </v:shape>
          <o:OLEObject Type="Embed" ProgID="Equation.DSMT4" ShapeID="_x0000_i7202" DrawAspect="Content" ObjectID="_1527661918" r:id="rId488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20"/>
          <w:sz w:val="18"/>
          <w:szCs w:val="18"/>
        </w:rPr>
        <w:object w:dxaOrig="1160" w:dyaOrig="499">
          <v:shape id="_x0000_i7205" type="#_x0000_t75" style="width:57.75pt;height:25.1pt" o:ole="">
            <v:imagedata r:id="rId489" o:title=""/>
          </v:shape>
          <o:OLEObject Type="Embed" ProgID="Equation.DSMT4" ShapeID="_x0000_i7205" DrawAspect="Content" ObjectID="_1527661919" r:id="rId490"/>
        </w:objec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position w:val="-6"/>
          <w:sz w:val="18"/>
          <w:szCs w:val="18"/>
        </w:rPr>
        <w:object w:dxaOrig="1200" w:dyaOrig="240">
          <v:shape id="_x0000_i6967" type="#_x0000_t75" style="width:60.3pt;height:11.7pt" o:ole="">
            <v:imagedata r:id="rId491" o:title=""/>
          </v:shape>
          <o:OLEObject Type="Embed" ProgID="Equation.DSMT4" ShapeID="_x0000_i6967" DrawAspect="Content" ObjectID="_1527661920" r:id="rId492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>■</w:t>
      </w:r>
      <w:r w:rsidRPr="00266C0B">
        <w:rPr>
          <w:rFonts w:ascii="Times New Roman" w:hAnsi="Times New Roman"/>
          <w:sz w:val="18"/>
          <w:szCs w:val="18"/>
        </w:rPr>
        <w:tab/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                 </w:t>
      </w:r>
      <w:r w:rsidRPr="00266C0B">
        <w:rPr>
          <w:rFonts w:ascii="Times New Roma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619250" cy="381000"/>
            <wp:effectExtent l="0" t="0" r="0" b="0"/>
            <wp:docPr id="2" name="Imagem 2" descr="20152726_D5_DD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20152726_D5_DD022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  <w:t xml:space="preserve">■ </w:t>
      </w:r>
      <w:r w:rsidRPr="00266C0B">
        <w:rPr>
          <w:rFonts w:ascii="Times New Roman" w:hAnsi="Times New Roman"/>
          <w:position w:val="-6"/>
          <w:sz w:val="18"/>
          <w:szCs w:val="18"/>
        </w:rPr>
        <w:object w:dxaOrig="2260" w:dyaOrig="260">
          <v:shape id="_x0000_i6968" type="#_x0000_t75" style="width:113pt;height:13.4pt" o:ole="">
            <v:imagedata r:id="rId494" o:title=""/>
          </v:shape>
          <o:OLEObject Type="Embed" ProgID="Equation.DSMT4" ShapeID="_x0000_i6968" DrawAspect="Content" ObjectID="_1527661921" r:id="rId495"/>
        </w:object>
      </w:r>
      <w:r w:rsidRPr="00266C0B">
        <w:rPr>
          <w:rFonts w:ascii="Times New Roman" w:hAnsi="Times New Roman"/>
          <w:sz w:val="18"/>
          <w:szCs w:val="18"/>
        </w:rPr>
        <w:t xml:space="preserve"> 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ind w:left="454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 xml:space="preserve">Portanto, </w:t>
      </w:r>
      <w:r w:rsidRPr="00266C0B">
        <w:rPr>
          <w:rFonts w:ascii="Times New Roman" w:hAnsi="Times New Roman"/>
          <w:position w:val="-12"/>
          <w:sz w:val="18"/>
          <w:szCs w:val="18"/>
        </w:rPr>
        <w:object w:dxaOrig="1800" w:dyaOrig="320">
          <v:shape id="_x0000_i6969" type="#_x0000_t75" style="width:90.4pt;height:15.9pt" o:ole="">
            <v:imagedata r:id="rId496" o:title=""/>
          </v:shape>
          <o:OLEObject Type="Embed" ProgID="Equation.DSMT4" ShapeID="_x0000_i6969" DrawAspect="Content" ObjectID="_1527661922" r:id="rId497"/>
        </w:object>
      </w:r>
      <w:r w:rsidRPr="00266C0B">
        <w:rPr>
          <w:rFonts w:ascii="Times New Roman" w:hAnsi="Times New Roman"/>
          <w:sz w:val="18"/>
          <w:szCs w:val="18"/>
        </w:rPr>
        <w:t xml:space="preserve">, pelo que a proposição </w:t>
      </w:r>
      <w:r w:rsidRPr="00266C0B">
        <w:rPr>
          <w:rFonts w:ascii="Times New Roman" w:hAnsi="Times New Roman"/>
          <w:i/>
          <w:sz w:val="18"/>
          <w:szCs w:val="18"/>
        </w:rPr>
        <w:t>p</w:t>
      </w:r>
      <w:r w:rsidRPr="00266C0B">
        <w:rPr>
          <w:rFonts w:ascii="Times New Roman" w:hAnsi="Times New Roman"/>
          <w:sz w:val="18"/>
          <w:szCs w:val="18"/>
        </w:rPr>
        <w:t xml:space="preserve"> é falsa.</w:t>
      </w:r>
    </w:p>
    <w:p w:rsidR="00266C0B" w:rsidRPr="00266C0B" w:rsidRDefault="00266C0B" w:rsidP="00266C0B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sz w:val="18"/>
          <w:szCs w:val="18"/>
        </w:rPr>
      </w:pPr>
      <w:r w:rsidRPr="00266C0B">
        <w:rPr>
          <w:rFonts w:ascii="Times New Roman" w:hAnsi="Times New Roman"/>
          <w:sz w:val="18"/>
          <w:szCs w:val="18"/>
        </w:rPr>
        <w:tab/>
      </w:r>
      <w:r w:rsidRPr="00266C0B">
        <w:rPr>
          <w:rFonts w:ascii="Times New Roman" w:hAnsi="Times New Roman"/>
          <w:b/>
          <w:sz w:val="18"/>
          <w:szCs w:val="18"/>
        </w:rPr>
        <w:t xml:space="preserve">Resposta: </w:t>
      </w:r>
      <w:r w:rsidRPr="00266C0B">
        <w:rPr>
          <w:rFonts w:ascii="Times New Roman" w:hAnsi="Times New Roman"/>
          <w:sz w:val="18"/>
          <w:szCs w:val="18"/>
        </w:rPr>
        <w:t>Falsa</w:t>
      </w:r>
    </w:p>
    <w:p w:rsidR="00266C0B" w:rsidRDefault="00266C0B" w:rsidP="0095288E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266C0B" w:rsidSect="00266C0B">
          <w:headerReference w:type="first" r:id="rId498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345DDC" w:rsidRDefault="00345DDC" w:rsidP="0095288E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sectPr w:rsidR="00345DDC" w:rsidSect="00266C0B">
      <w:type w:val="continuous"/>
      <w:pgSz w:w="11900" w:h="16840"/>
      <w:pgMar w:top="1418" w:right="1127" w:bottom="895" w:left="1247" w:header="709" w:footer="709" w:gutter="0"/>
      <w:pgNumType w:start="2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9F3" w:rsidRDefault="007929F3" w:rsidP="00D177B5">
      <w:pPr>
        <w:spacing w:after="0" w:line="240" w:lineRule="auto"/>
      </w:pPr>
      <w:r>
        <w:separator/>
      </w:r>
    </w:p>
  </w:endnote>
  <w:endnote w:type="continuationSeparator" w:id="0">
    <w:p w:rsidR="007929F3" w:rsidRDefault="007929F3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608923"/>
      <w:docPartObj>
        <w:docPartGallery w:val="Page Numbers (Bottom of Page)"/>
        <w:docPartUnique/>
      </w:docPartObj>
    </w:sdtPr>
    <w:sdtContent>
      <w:p w:rsidR="00266C0B" w:rsidRPr="00266C0B" w:rsidRDefault="00266C0B" w:rsidP="00266C0B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1958212433"/>
            <w:docPartObj>
              <w:docPartGallery w:val="Page Numbers (Bottom of Page)"/>
              <w:docPartUnique/>
            </w:docPartObj>
          </w:sdtPr>
          <w:sdtContent>
            <w:r w:rsidRPr="00266C0B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</w:sdtContent>
        </w:sdt>
        <w:r w:rsidRPr="00266C0B">
          <w:rPr>
            <w:rFonts w:ascii="Times New Roman" w:hAnsi="Times New Roman"/>
            <w:sz w:val="20"/>
            <w:szCs w:val="20"/>
          </w:rPr>
          <w:fldChar w:fldCharType="begin"/>
        </w:r>
        <w:r w:rsidRPr="00266C0B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266C0B">
          <w:rPr>
            <w:rFonts w:ascii="Times New Roman" w:hAnsi="Times New Roman"/>
            <w:sz w:val="20"/>
            <w:szCs w:val="20"/>
          </w:rPr>
          <w:fldChar w:fldCharType="separate"/>
        </w:r>
        <w:r w:rsidRPr="00266C0B">
          <w:rPr>
            <w:rFonts w:ascii="Times New Roman" w:hAnsi="Times New Roman"/>
            <w:noProof/>
            <w:sz w:val="20"/>
            <w:szCs w:val="20"/>
            <w:lang w:val="pt-PT"/>
          </w:rPr>
          <w:t>5</w:t>
        </w:r>
        <w:r w:rsidRPr="00266C0B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1452701"/>
      <w:docPartObj>
        <w:docPartGallery w:val="Page Numbers (Bottom of Page)"/>
        <w:docPartUnique/>
      </w:docPartObj>
    </w:sdtPr>
    <w:sdtContent>
      <w:sdt>
        <w:sdtPr>
          <w:id w:val="947894861"/>
          <w:docPartObj>
            <w:docPartGallery w:val="Page Numbers (Bottom of Page)"/>
            <w:docPartUnique/>
          </w:docPartObj>
        </w:sdtPr>
        <w:sdtContent>
          <w:p w:rsidR="00747420" w:rsidRPr="00266C0B" w:rsidRDefault="00266C0B" w:rsidP="00266C0B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</w:rPr>
                <w:id w:val="1672137833"/>
                <w:docPartObj>
                  <w:docPartGallery w:val="Page Numbers (Bottom of Page)"/>
                  <w:docPartUnique/>
                </w:docPartObj>
              </w:sdtPr>
              <w:sdtContent>
                <w:r w:rsidRPr="00266C0B">
                  <w:rPr>
                    <w:rFonts w:ascii="Times New Roman" w:hAnsi="Times New Roman"/>
                    <w:sz w:val="20"/>
                    <w:szCs w:val="20"/>
                  </w:rPr>
                  <w:t xml:space="preserve">Página </w:t>
                </w:r>
              </w:sdtContent>
            </w:sdt>
            <w:r w:rsidRPr="00266C0B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266C0B">
              <w:rPr>
                <w:rFonts w:ascii="Times New Roman" w:hAnsi="Times New Roman"/>
                <w:sz w:val="20"/>
                <w:szCs w:val="20"/>
              </w:rPr>
              <w:instrText>PAGE   \* MERGEFORMAT</w:instrText>
            </w:r>
            <w:r w:rsidRPr="00266C0B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66C0B">
              <w:rPr>
                <w:rFonts w:ascii="Times New Roman" w:hAnsi="Times New Roman"/>
                <w:noProof/>
                <w:sz w:val="20"/>
                <w:szCs w:val="20"/>
                <w:lang w:val="pt-PT"/>
              </w:rPr>
              <w:t>1</w:t>
            </w:r>
            <w:r w:rsidRPr="00266C0B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9F3" w:rsidRDefault="007929F3" w:rsidP="00D177B5">
      <w:pPr>
        <w:spacing w:after="0" w:line="240" w:lineRule="auto"/>
      </w:pPr>
      <w:r>
        <w:separator/>
      </w:r>
    </w:p>
  </w:footnote>
  <w:footnote w:type="continuationSeparator" w:id="0">
    <w:p w:rsidR="007929F3" w:rsidRDefault="007929F3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C0B" w:rsidRDefault="00266C0B" w:rsidP="00266C0B">
    <w:pPr>
      <w:pStyle w:val="Cabealho"/>
    </w:pPr>
    <w:r>
      <w:rPr>
        <w:noProof/>
        <w:lang w:val="pt-PT" w:eastAsia="pt-PT"/>
      </w:rPr>
      <w:pict>
        <v:rect id="_x0000_s2059" style="position:absolute;margin-left:-61.65pt;margin-top:-34.6pt;width:601.95pt;height:60pt;z-index:-251627520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686912" behindDoc="0" locked="0" layoutInCell="1" allowOverlap="1" wp14:anchorId="37FAEC82" wp14:editId="30500095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11" name="Imagem 11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85888" behindDoc="0" locked="0" layoutInCell="1" allowOverlap="1" wp14:anchorId="0833274E" wp14:editId="2D778047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1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2.8pt;margin-top:29.8pt;width:473.3pt;height:23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266C0B" w:rsidRPr="00120A3C" w:rsidRDefault="00266C0B" w:rsidP="00266C0B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266C0B" w:rsidRPr="008F1141" w:rsidRDefault="00266C0B" w:rsidP="00266C0B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266C0B" w:rsidRPr="00C55823" w:rsidRDefault="00266C0B" w:rsidP="00266C0B">
    <w:pPr>
      <w:pStyle w:val="Cabealho"/>
    </w:pPr>
  </w:p>
  <w:p w:rsidR="00266C0B" w:rsidRPr="00266C0B" w:rsidRDefault="00266C0B" w:rsidP="00266C0B">
    <w:pPr>
      <w:pStyle w:val="Cabealho"/>
    </w:pPr>
  </w:p>
  <w:p w:rsidR="00B3632A" w:rsidRPr="00266C0B" w:rsidRDefault="00B3632A" w:rsidP="00266C0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266C0B">
    <w:pPr>
      <w:pStyle w:val="Cabealho"/>
    </w:pP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56.2pt;margin-top:19.3pt;width:473.3pt;height:23.8pt;z-index:2516705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D5F6F" w:rsidRPr="007B1BAC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de </w:t>
                </w:r>
                <w:r w:rsidR="00CA57E5">
                  <w:rPr>
                    <w:spacing w:val="0"/>
                    <w:sz w:val="28"/>
                    <w:szCs w:val="28"/>
                    <w:lang w:val="pt-PT"/>
                  </w:rPr>
                  <w:t>revisão</w:t>
                </w:r>
                <w:r w:rsidR="00CA57E5">
                  <w:rPr>
                    <w:b w:val="0"/>
                    <w:spacing w:val="0"/>
                    <w:sz w:val="28"/>
                    <w:szCs w:val="28"/>
                  </w:rPr>
                  <w:t xml:space="preserve"> </w:t>
                </w:r>
                <w:r w:rsidR="00712FDE">
                  <w:rPr>
                    <w:spacing w:val="0"/>
                    <w:sz w:val="28"/>
                    <w:szCs w:val="28"/>
                  </w:rPr>
                  <w:t>4</w:t>
                </w:r>
                <w:r w:rsidR="00E164EE"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="00E164EE" w:rsidRPr="00590292">
                  <w:rPr>
                    <w:spacing w:val="0"/>
                    <w:sz w:val="20"/>
                    <w:szCs w:val="20"/>
                  </w:rPr>
                  <w:t>FR</w:t>
                </w:r>
                <w:r w:rsidR="00E164EE">
                  <w:rPr>
                    <w:spacing w:val="0"/>
                    <w:sz w:val="20"/>
                    <w:szCs w:val="20"/>
                  </w:rPr>
                  <w:t>4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  <w:lang w:val="pt-PT" w:eastAsia="pt-PT"/>
      </w:rPr>
      <w:pict>
        <v:rect id="Rectangle 8" o:spid="_x0000_s2050" style="position:absolute;margin-left:-66.85pt;margin-top:-36.55pt;width:601.95pt;height:98.7pt;z-index:251656703;visibility:visible;mso-position-horizontal-relative:text;mso-position-vertical-relative:text" fillcolor="#c7e1e8" stroked="f"/>
      </w:pict>
    </w:r>
    <w:r w:rsidR="005B5C9D"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 wp14:anchorId="0A054345" wp14:editId="06F25AE1">
          <wp:simplePos x="0" y="0"/>
          <wp:positionH relativeFrom="column">
            <wp:posOffset>5174141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4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 id="Text Box 1" o:spid="_x0000_s2052" type="#_x0000_t202" style="position:absolute;margin-left:63pt;margin-top:42.75pt;width:473.3pt;height:51.0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r>
                        <w:t>Ano letivo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266C0B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2049" style="position:absolute;left:0;text-align:left;margin-left:-66.85pt;margin-top:-34.7pt;width:601.95pt;height:60pt;z-index:-251637760;visibility:visible" fillcolor="#c7e1e8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3A2F48">
      <w:rPr>
        <w:spacing w:val="0"/>
        <w:sz w:val="20"/>
        <w:szCs w:val="20"/>
        <w:lang w:val="pt-PT"/>
      </w:rPr>
      <w:t xml:space="preserve">revisão </w:t>
    </w:r>
    <w:r w:rsidR="003A2F48">
      <w:rPr>
        <w:noProof/>
        <w:lang w:val="pt-PT"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2FDE">
      <w:rPr>
        <w:spacing w:val="0"/>
        <w:sz w:val="20"/>
        <w:szCs w:val="20"/>
        <w:lang w:val="pt-PT"/>
      </w:rPr>
      <w:t>4</w:t>
    </w:r>
  </w:p>
  <w:p w:rsidR="003A2F48" w:rsidRDefault="003A2F48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C0B" w:rsidRDefault="00266C0B" w:rsidP="00266C0B">
    <w:pPr>
      <w:pStyle w:val="Cabealho"/>
    </w:pPr>
    <w:r>
      <w:rPr>
        <w:noProof/>
        <w:lang w:val="pt-PT" w:eastAsia="pt-PT"/>
      </w:rPr>
      <w:pict>
        <v:rect id="_x0000_s2057" style="position:absolute;margin-left:-61.65pt;margin-top:-34.6pt;width:601.95pt;height:60pt;z-index:-251632640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2EA61A47" wp14:editId="354AF28E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6192" behindDoc="0" locked="0" layoutInCell="1" allowOverlap="1" wp14:anchorId="1748067C" wp14:editId="412D6ECE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.8pt;margin-top:29.8pt;width:473.3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266C0B" w:rsidRPr="00120A3C" w:rsidRDefault="00266C0B" w:rsidP="00266C0B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266C0B" w:rsidRPr="008F1141" w:rsidRDefault="00266C0B" w:rsidP="00266C0B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266C0B" w:rsidRPr="00C55823" w:rsidRDefault="00266C0B" w:rsidP="00266C0B">
    <w:pPr>
      <w:pStyle w:val="Cabealho"/>
    </w:pPr>
  </w:p>
  <w:p w:rsidR="00266C0B" w:rsidRPr="00266C0B" w:rsidRDefault="00266C0B" w:rsidP="00266C0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FDCA47C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0056F"/>
    <w:multiLevelType w:val="hybridMultilevel"/>
    <w:tmpl w:val="A9DA8188"/>
    <w:lvl w:ilvl="0" w:tplc="4170B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6E126D"/>
    <w:multiLevelType w:val="hybridMultilevel"/>
    <w:tmpl w:val="1E146F70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1F844DA"/>
    <w:multiLevelType w:val="hybridMultilevel"/>
    <w:tmpl w:val="FA949342"/>
    <w:lvl w:ilvl="0" w:tplc="669C0898">
      <w:start w:val="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D26A67"/>
    <w:multiLevelType w:val="hybridMultilevel"/>
    <w:tmpl w:val="5CCC61E0"/>
    <w:lvl w:ilvl="0" w:tplc="08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 w15:restartNumberingAfterBreak="0">
    <w:nsid w:val="1A01505A"/>
    <w:multiLevelType w:val="hybridMultilevel"/>
    <w:tmpl w:val="D26CF718"/>
    <w:lvl w:ilvl="0" w:tplc="08924B70">
      <w:start w:val="1"/>
      <w:numFmt w:val="lowerLetter"/>
      <w:lvlText w:val="%1)"/>
      <w:lvlJc w:val="left"/>
      <w:pPr>
        <w:ind w:left="81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1A2C3136"/>
    <w:multiLevelType w:val="multilevel"/>
    <w:tmpl w:val="2AEABD50"/>
    <w:styleLink w:val="6-Bulle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3399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A6547"/>
    <w:multiLevelType w:val="multilevel"/>
    <w:tmpl w:val="6F1039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BA962B7"/>
    <w:multiLevelType w:val="hybridMultilevel"/>
    <w:tmpl w:val="5AE45A44"/>
    <w:lvl w:ilvl="0" w:tplc="20269772">
      <w:start w:val="1"/>
      <w:numFmt w:val="lowerLetter"/>
      <w:lvlText w:val="%1)"/>
      <w:lvlJc w:val="left"/>
      <w:pPr>
        <w:ind w:left="67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95" w:hanging="360"/>
      </w:pPr>
    </w:lvl>
    <w:lvl w:ilvl="2" w:tplc="0816001B" w:tentative="1">
      <w:start w:val="1"/>
      <w:numFmt w:val="lowerRoman"/>
      <w:lvlText w:val="%3."/>
      <w:lvlJc w:val="right"/>
      <w:pPr>
        <w:ind w:left="2115" w:hanging="180"/>
      </w:pPr>
    </w:lvl>
    <w:lvl w:ilvl="3" w:tplc="0816000F" w:tentative="1">
      <w:start w:val="1"/>
      <w:numFmt w:val="decimal"/>
      <w:lvlText w:val="%4."/>
      <w:lvlJc w:val="left"/>
      <w:pPr>
        <w:ind w:left="2835" w:hanging="360"/>
      </w:pPr>
    </w:lvl>
    <w:lvl w:ilvl="4" w:tplc="08160019" w:tentative="1">
      <w:start w:val="1"/>
      <w:numFmt w:val="lowerLetter"/>
      <w:lvlText w:val="%5."/>
      <w:lvlJc w:val="left"/>
      <w:pPr>
        <w:ind w:left="3555" w:hanging="360"/>
      </w:pPr>
    </w:lvl>
    <w:lvl w:ilvl="5" w:tplc="0816001B" w:tentative="1">
      <w:start w:val="1"/>
      <w:numFmt w:val="lowerRoman"/>
      <w:lvlText w:val="%6."/>
      <w:lvlJc w:val="right"/>
      <w:pPr>
        <w:ind w:left="4275" w:hanging="180"/>
      </w:pPr>
    </w:lvl>
    <w:lvl w:ilvl="6" w:tplc="0816000F" w:tentative="1">
      <w:start w:val="1"/>
      <w:numFmt w:val="decimal"/>
      <w:lvlText w:val="%7."/>
      <w:lvlJc w:val="left"/>
      <w:pPr>
        <w:ind w:left="4995" w:hanging="360"/>
      </w:pPr>
    </w:lvl>
    <w:lvl w:ilvl="7" w:tplc="08160019" w:tentative="1">
      <w:start w:val="1"/>
      <w:numFmt w:val="lowerLetter"/>
      <w:lvlText w:val="%8."/>
      <w:lvlJc w:val="left"/>
      <w:pPr>
        <w:ind w:left="5715" w:hanging="360"/>
      </w:pPr>
    </w:lvl>
    <w:lvl w:ilvl="8" w:tplc="0816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 w15:restartNumberingAfterBreak="0">
    <w:nsid w:val="1C4941C0"/>
    <w:multiLevelType w:val="hybridMultilevel"/>
    <w:tmpl w:val="478C45A6"/>
    <w:lvl w:ilvl="0" w:tplc="2DEC0268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  <w:sz w:val="10"/>
        <w:szCs w:val="10"/>
      </w:rPr>
    </w:lvl>
    <w:lvl w:ilvl="1" w:tplc="AD622970">
      <w:start w:val="1"/>
      <w:numFmt w:val="bullet"/>
      <w:lvlText w:val=""/>
      <w:lvlJc w:val="left"/>
      <w:pPr>
        <w:tabs>
          <w:tab w:val="num" w:pos="2237"/>
        </w:tabs>
        <w:ind w:left="2237" w:hanging="567"/>
      </w:pPr>
      <w:rPr>
        <w:rFonts w:ascii="Symbol" w:hAnsi="Symbol" w:hint="default"/>
        <w:sz w:val="14"/>
        <w:szCs w:val="14"/>
      </w:rPr>
    </w:lvl>
    <w:lvl w:ilvl="2" w:tplc="08160005">
      <w:start w:val="1"/>
      <w:numFmt w:val="bullet"/>
      <w:lvlText w:val=""/>
      <w:lvlJc w:val="left"/>
      <w:pPr>
        <w:tabs>
          <w:tab w:val="num" w:pos="2750"/>
        </w:tabs>
        <w:ind w:left="27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470"/>
        </w:tabs>
        <w:ind w:left="34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190"/>
        </w:tabs>
        <w:ind w:left="41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910"/>
        </w:tabs>
        <w:ind w:left="49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630"/>
        </w:tabs>
        <w:ind w:left="56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350"/>
        </w:tabs>
        <w:ind w:left="63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070"/>
        </w:tabs>
        <w:ind w:left="7070" w:hanging="360"/>
      </w:pPr>
      <w:rPr>
        <w:rFonts w:ascii="Wingdings" w:hAnsi="Wingdings" w:hint="default"/>
      </w:rPr>
    </w:lvl>
  </w:abstractNum>
  <w:abstractNum w:abstractNumId="11" w15:restartNumberingAfterBreak="0">
    <w:nsid w:val="296A10BE"/>
    <w:multiLevelType w:val="hybridMultilevel"/>
    <w:tmpl w:val="0C98A31A"/>
    <w:lvl w:ilvl="0" w:tplc="617E995C">
      <w:start w:val="3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A5F54"/>
    <w:multiLevelType w:val="hybridMultilevel"/>
    <w:tmpl w:val="13BC96B8"/>
    <w:lvl w:ilvl="0" w:tplc="73BC6B98">
      <w:start w:val="1"/>
      <w:numFmt w:val="upperLetter"/>
      <w:lvlText w:val="(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B714D37"/>
    <w:multiLevelType w:val="multilevel"/>
    <w:tmpl w:val="F988884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2DB81A45"/>
    <w:multiLevelType w:val="multilevel"/>
    <w:tmpl w:val="DA58D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C3399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CC3399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CC3399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color w:val="CC3399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CC3399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color w:val="CC3399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color w:val="CC3399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color w:val="CC3399"/>
      </w:rPr>
    </w:lvl>
  </w:abstractNum>
  <w:abstractNum w:abstractNumId="15" w15:restartNumberingAfterBreak="0">
    <w:nsid w:val="2E0F3A7C"/>
    <w:multiLevelType w:val="hybridMultilevel"/>
    <w:tmpl w:val="F198E5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91914"/>
    <w:multiLevelType w:val="multilevel"/>
    <w:tmpl w:val="71986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F7140F"/>
    <w:multiLevelType w:val="multilevel"/>
    <w:tmpl w:val="71A64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FE272AA"/>
    <w:multiLevelType w:val="multilevel"/>
    <w:tmpl w:val="5D0C2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42655FD5"/>
    <w:multiLevelType w:val="multilevel"/>
    <w:tmpl w:val="752CB96E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433452A5"/>
    <w:multiLevelType w:val="hybridMultilevel"/>
    <w:tmpl w:val="6182487A"/>
    <w:lvl w:ilvl="0" w:tplc="4F8038B2">
      <w:start w:val="6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B36FC8"/>
    <w:multiLevelType w:val="hybridMultilevel"/>
    <w:tmpl w:val="3A88E752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81A599D"/>
    <w:multiLevelType w:val="hybridMultilevel"/>
    <w:tmpl w:val="3B4E82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C542F4"/>
    <w:multiLevelType w:val="hybridMultilevel"/>
    <w:tmpl w:val="89DA0D1C"/>
    <w:lvl w:ilvl="0" w:tplc="986848FE">
      <w:start w:val="5"/>
      <w:numFmt w:val="decimal"/>
      <w:lvlText w:val="(%1"/>
      <w:lvlJc w:val="left"/>
      <w:pPr>
        <w:ind w:left="81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 w15:restartNumberingAfterBreak="0">
    <w:nsid w:val="52E4320E"/>
    <w:multiLevelType w:val="multilevel"/>
    <w:tmpl w:val="DDE40B4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4F16A8A"/>
    <w:multiLevelType w:val="hybridMultilevel"/>
    <w:tmpl w:val="AC26AD94"/>
    <w:lvl w:ilvl="0" w:tplc="98847936">
      <w:start w:val="7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0621F"/>
    <w:multiLevelType w:val="hybridMultilevel"/>
    <w:tmpl w:val="12F0C348"/>
    <w:lvl w:ilvl="0" w:tplc="0816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CD8176D"/>
    <w:multiLevelType w:val="hybridMultilevel"/>
    <w:tmpl w:val="2B28E5FA"/>
    <w:lvl w:ilvl="0" w:tplc="AD622970">
      <w:start w:val="1"/>
      <w:numFmt w:val="bullet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  <w:sz w:val="14"/>
        <w:szCs w:val="14"/>
      </w:rPr>
    </w:lvl>
    <w:lvl w:ilvl="1" w:tplc="08160003">
      <w:start w:val="1"/>
      <w:numFmt w:val="bullet"/>
      <w:lvlText w:val="o"/>
      <w:lvlJc w:val="left"/>
      <w:pPr>
        <w:tabs>
          <w:tab w:val="num" w:pos="224"/>
        </w:tabs>
        <w:ind w:left="2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944"/>
        </w:tabs>
        <w:ind w:left="9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</w:abstractNum>
  <w:abstractNum w:abstractNumId="29" w15:restartNumberingAfterBreak="0">
    <w:nsid w:val="5EE071D5"/>
    <w:multiLevelType w:val="hybridMultilevel"/>
    <w:tmpl w:val="90A8ED26"/>
    <w:lvl w:ilvl="0" w:tplc="AEE8A174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608C31E6"/>
    <w:multiLevelType w:val="multilevel"/>
    <w:tmpl w:val="4132698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0C479C4"/>
    <w:multiLevelType w:val="multilevel"/>
    <w:tmpl w:val="DF36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3A5773A"/>
    <w:multiLevelType w:val="hybridMultilevel"/>
    <w:tmpl w:val="7542DA68"/>
    <w:lvl w:ilvl="0" w:tplc="F07A053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EA4CDA"/>
    <w:multiLevelType w:val="multilevel"/>
    <w:tmpl w:val="187224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652039AA"/>
    <w:multiLevelType w:val="multilevel"/>
    <w:tmpl w:val="E6A25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5B1160A"/>
    <w:multiLevelType w:val="hybridMultilevel"/>
    <w:tmpl w:val="F96063D0"/>
    <w:lvl w:ilvl="0" w:tplc="85685540">
      <w:start w:val="5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145D76"/>
    <w:multiLevelType w:val="hybridMultilevel"/>
    <w:tmpl w:val="482C1796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 w15:restartNumberingAfterBreak="0">
    <w:nsid w:val="679226C9"/>
    <w:multiLevelType w:val="hybridMultilevel"/>
    <w:tmpl w:val="FCA86A6C"/>
    <w:lvl w:ilvl="0" w:tplc="CFB4B6E4">
      <w:start w:val="1"/>
      <w:numFmt w:val="lowerLetter"/>
      <w:lvlText w:val="%1)"/>
      <w:lvlJc w:val="left"/>
      <w:pPr>
        <w:ind w:left="814" w:hanging="360"/>
      </w:pPr>
      <w:rPr>
        <w:rFonts w:hint="default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8" w15:restartNumberingAfterBreak="0">
    <w:nsid w:val="6EA325B5"/>
    <w:multiLevelType w:val="hybridMultilevel"/>
    <w:tmpl w:val="A8B49FEC"/>
    <w:lvl w:ilvl="0" w:tplc="C352C560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 w15:restartNumberingAfterBreak="0">
    <w:nsid w:val="70647119"/>
    <w:multiLevelType w:val="hybridMultilevel"/>
    <w:tmpl w:val="3B4AE976"/>
    <w:lvl w:ilvl="0" w:tplc="BDC6006A">
      <w:start w:val="2"/>
      <w:numFmt w:val="decimal"/>
      <w:lvlText w:val="%1"/>
      <w:lvlJc w:val="left"/>
      <w:pPr>
        <w:ind w:left="26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350" w:hanging="360"/>
      </w:pPr>
    </w:lvl>
    <w:lvl w:ilvl="2" w:tplc="0816001B" w:tentative="1">
      <w:start w:val="1"/>
      <w:numFmt w:val="lowerRoman"/>
      <w:lvlText w:val="%3."/>
      <w:lvlJc w:val="right"/>
      <w:pPr>
        <w:ind w:left="4070" w:hanging="180"/>
      </w:pPr>
    </w:lvl>
    <w:lvl w:ilvl="3" w:tplc="0816000F" w:tentative="1">
      <w:start w:val="1"/>
      <w:numFmt w:val="decimal"/>
      <w:lvlText w:val="%4."/>
      <w:lvlJc w:val="left"/>
      <w:pPr>
        <w:ind w:left="4790" w:hanging="360"/>
      </w:pPr>
    </w:lvl>
    <w:lvl w:ilvl="4" w:tplc="08160019" w:tentative="1">
      <w:start w:val="1"/>
      <w:numFmt w:val="lowerLetter"/>
      <w:lvlText w:val="%5."/>
      <w:lvlJc w:val="left"/>
      <w:pPr>
        <w:ind w:left="5510" w:hanging="360"/>
      </w:pPr>
    </w:lvl>
    <w:lvl w:ilvl="5" w:tplc="0816001B" w:tentative="1">
      <w:start w:val="1"/>
      <w:numFmt w:val="lowerRoman"/>
      <w:lvlText w:val="%6."/>
      <w:lvlJc w:val="right"/>
      <w:pPr>
        <w:ind w:left="6230" w:hanging="180"/>
      </w:pPr>
    </w:lvl>
    <w:lvl w:ilvl="6" w:tplc="0816000F" w:tentative="1">
      <w:start w:val="1"/>
      <w:numFmt w:val="decimal"/>
      <w:lvlText w:val="%7."/>
      <w:lvlJc w:val="left"/>
      <w:pPr>
        <w:ind w:left="6950" w:hanging="360"/>
      </w:pPr>
    </w:lvl>
    <w:lvl w:ilvl="7" w:tplc="08160019" w:tentative="1">
      <w:start w:val="1"/>
      <w:numFmt w:val="lowerLetter"/>
      <w:lvlText w:val="%8."/>
      <w:lvlJc w:val="left"/>
      <w:pPr>
        <w:ind w:left="7670" w:hanging="360"/>
      </w:pPr>
    </w:lvl>
    <w:lvl w:ilvl="8" w:tplc="0816001B" w:tentative="1">
      <w:start w:val="1"/>
      <w:numFmt w:val="lowerRoman"/>
      <w:lvlText w:val="%9."/>
      <w:lvlJc w:val="right"/>
      <w:pPr>
        <w:ind w:left="8390" w:hanging="180"/>
      </w:pPr>
    </w:lvl>
  </w:abstractNum>
  <w:abstractNum w:abstractNumId="40" w15:restartNumberingAfterBreak="0">
    <w:nsid w:val="73C93D89"/>
    <w:multiLevelType w:val="multilevel"/>
    <w:tmpl w:val="CE8AF9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3D1626B"/>
    <w:multiLevelType w:val="multilevel"/>
    <w:tmpl w:val="622806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67F30B8"/>
    <w:multiLevelType w:val="hybridMultilevel"/>
    <w:tmpl w:val="781C491A"/>
    <w:lvl w:ilvl="0" w:tplc="0816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D74133F"/>
    <w:multiLevelType w:val="multilevel"/>
    <w:tmpl w:val="8B863A1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32"/>
  </w:num>
  <w:num w:numId="4">
    <w:abstractNumId w:val="3"/>
  </w:num>
  <w:num w:numId="5">
    <w:abstractNumId w:val="11"/>
  </w:num>
  <w:num w:numId="6">
    <w:abstractNumId w:val="21"/>
  </w:num>
  <w:num w:numId="7">
    <w:abstractNumId w:val="26"/>
  </w:num>
  <w:num w:numId="8">
    <w:abstractNumId w:val="20"/>
  </w:num>
  <w:num w:numId="9">
    <w:abstractNumId w:val="30"/>
  </w:num>
  <w:num w:numId="10">
    <w:abstractNumId w:val="0"/>
  </w:num>
  <w:num w:numId="11">
    <w:abstractNumId w:val="25"/>
  </w:num>
  <w:num w:numId="12">
    <w:abstractNumId w:val="13"/>
  </w:num>
  <w:num w:numId="13">
    <w:abstractNumId w:val="35"/>
  </w:num>
  <w:num w:numId="14">
    <w:abstractNumId w:val="12"/>
  </w:num>
  <w:num w:numId="15">
    <w:abstractNumId w:val="41"/>
  </w:num>
  <w:num w:numId="16">
    <w:abstractNumId w:val="34"/>
  </w:num>
  <w:num w:numId="17">
    <w:abstractNumId w:val="10"/>
  </w:num>
  <w:num w:numId="18">
    <w:abstractNumId w:val="39"/>
  </w:num>
  <w:num w:numId="19">
    <w:abstractNumId w:val="43"/>
  </w:num>
  <w:num w:numId="20">
    <w:abstractNumId w:val="6"/>
  </w:num>
  <w:num w:numId="21">
    <w:abstractNumId w:val="22"/>
  </w:num>
  <w:num w:numId="22">
    <w:abstractNumId w:val="37"/>
  </w:num>
  <w:num w:numId="23">
    <w:abstractNumId w:val="38"/>
  </w:num>
  <w:num w:numId="24">
    <w:abstractNumId w:val="29"/>
  </w:num>
  <w:num w:numId="25">
    <w:abstractNumId w:val="17"/>
  </w:num>
  <w:num w:numId="26">
    <w:abstractNumId w:val="8"/>
  </w:num>
  <w:num w:numId="27">
    <w:abstractNumId w:val="33"/>
  </w:num>
  <w:num w:numId="28">
    <w:abstractNumId w:val="42"/>
  </w:num>
  <w:num w:numId="29">
    <w:abstractNumId w:val="27"/>
  </w:num>
  <w:num w:numId="30">
    <w:abstractNumId w:val="31"/>
  </w:num>
  <w:num w:numId="31">
    <w:abstractNumId w:val="28"/>
  </w:num>
  <w:num w:numId="32">
    <w:abstractNumId w:val="2"/>
  </w:num>
  <w:num w:numId="33">
    <w:abstractNumId w:val="40"/>
  </w:num>
  <w:num w:numId="34">
    <w:abstractNumId w:val="23"/>
  </w:num>
  <w:num w:numId="35">
    <w:abstractNumId w:val="15"/>
  </w:num>
  <w:num w:numId="36">
    <w:abstractNumId w:val="36"/>
  </w:num>
  <w:num w:numId="37">
    <w:abstractNumId w:val="24"/>
  </w:num>
  <w:num w:numId="38">
    <w:abstractNumId w:val="9"/>
  </w:num>
  <w:num w:numId="39">
    <w:abstractNumId w:val="19"/>
  </w:num>
  <w:num w:numId="40">
    <w:abstractNumId w:val="16"/>
  </w:num>
  <w:num w:numId="41">
    <w:abstractNumId w:val="5"/>
  </w:num>
  <w:num w:numId="42">
    <w:abstractNumId w:val="7"/>
  </w:num>
  <w:num w:numId="43">
    <w:abstractNumId w:val="14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C37B1"/>
    <w:rsid w:val="000C380C"/>
    <w:rsid w:val="000D5F6F"/>
    <w:rsid w:val="000F3806"/>
    <w:rsid w:val="000F5C16"/>
    <w:rsid w:val="00103CB1"/>
    <w:rsid w:val="00130517"/>
    <w:rsid w:val="001423CA"/>
    <w:rsid w:val="00170BFD"/>
    <w:rsid w:val="00227112"/>
    <w:rsid w:val="00241938"/>
    <w:rsid w:val="00266005"/>
    <w:rsid w:val="00266C0B"/>
    <w:rsid w:val="00271F71"/>
    <w:rsid w:val="00277077"/>
    <w:rsid w:val="002A1042"/>
    <w:rsid w:val="002B5104"/>
    <w:rsid w:val="002E3A36"/>
    <w:rsid w:val="003012AD"/>
    <w:rsid w:val="00316577"/>
    <w:rsid w:val="00345DDC"/>
    <w:rsid w:val="0035097E"/>
    <w:rsid w:val="00360BC9"/>
    <w:rsid w:val="00361BA6"/>
    <w:rsid w:val="0036406B"/>
    <w:rsid w:val="00375DFE"/>
    <w:rsid w:val="00393A05"/>
    <w:rsid w:val="003A2F48"/>
    <w:rsid w:val="003F5A65"/>
    <w:rsid w:val="003F5BBA"/>
    <w:rsid w:val="00404ADF"/>
    <w:rsid w:val="0040597E"/>
    <w:rsid w:val="004139DE"/>
    <w:rsid w:val="00413D08"/>
    <w:rsid w:val="00433136"/>
    <w:rsid w:val="00436AE3"/>
    <w:rsid w:val="00457FC5"/>
    <w:rsid w:val="004602AB"/>
    <w:rsid w:val="004634EB"/>
    <w:rsid w:val="00476446"/>
    <w:rsid w:val="00493BAA"/>
    <w:rsid w:val="004B1A73"/>
    <w:rsid w:val="004B52FF"/>
    <w:rsid w:val="004C38A0"/>
    <w:rsid w:val="004C44FD"/>
    <w:rsid w:val="004D0B7B"/>
    <w:rsid w:val="004D23F5"/>
    <w:rsid w:val="004E40F6"/>
    <w:rsid w:val="004F43DE"/>
    <w:rsid w:val="004F46CB"/>
    <w:rsid w:val="005435D5"/>
    <w:rsid w:val="00560EC5"/>
    <w:rsid w:val="00596566"/>
    <w:rsid w:val="005B4EFC"/>
    <w:rsid w:val="005B5C9D"/>
    <w:rsid w:val="005E1CF5"/>
    <w:rsid w:val="006007F1"/>
    <w:rsid w:val="00627293"/>
    <w:rsid w:val="00653546"/>
    <w:rsid w:val="006678B3"/>
    <w:rsid w:val="006A50CF"/>
    <w:rsid w:val="006A59C6"/>
    <w:rsid w:val="006C3C18"/>
    <w:rsid w:val="006D4D88"/>
    <w:rsid w:val="00712FDE"/>
    <w:rsid w:val="00715D47"/>
    <w:rsid w:val="00747420"/>
    <w:rsid w:val="00751EFB"/>
    <w:rsid w:val="0076259D"/>
    <w:rsid w:val="00773ADD"/>
    <w:rsid w:val="00787FD3"/>
    <w:rsid w:val="007929F3"/>
    <w:rsid w:val="00794D89"/>
    <w:rsid w:val="007A5DAC"/>
    <w:rsid w:val="007B03B3"/>
    <w:rsid w:val="007B1BAC"/>
    <w:rsid w:val="007B66B9"/>
    <w:rsid w:val="007C077E"/>
    <w:rsid w:val="007C335B"/>
    <w:rsid w:val="007C71D1"/>
    <w:rsid w:val="00846185"/>
    <w:rsid w:val="00871045"/>
    <w:rsid w:val="008A2AB8"/>
    <w:rsid w:val="008B58CD"/>
    <w:rsid w:val="00921A5B"/>
    <w:rsid w:val="009519C0"/>
    <w:rsid w:val="0095288E"/>
    <w:rsid w:val="009559C7"/>
    <w:rsid w:val="00960394"/>
    <w:rsid w:val="00960AEE"/>
    <w:rsid w:val="009C2ABF"/>
    <w:rsid w:val="009E04ED"/>
    <w:rsid w:val="00A115C4"/>
    <w:rsid w:val="00A1617E"/>
    <w:rsid w:val="00A25439"/>
    <w:rsid w:val="00A47D0B"/>
    <w:rsid w:val="00A63C85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5636A"/>
    <w:rsid w:val="00C615BE"/>
    <w:rsid w:val="00C70390"/>
    <w:rsid w:val="00CA57E5"/>
    <w:rsid w:val="00CB1192"/>
    <w:rsid w:val="00CC6822"/>
    <w:rsid w:val="00D01ED7"/>
    <w:rsid w:val="00D177B5"/>
    <w:rsid w:val="00D62509"/>
    <w:rsid w:val="00D62E7B"/>
    <w:rsid w:val="00D6459F"/>
    <w:rsid w:val="00DA07BE"/>
    <w:rsid w:val="00DC5B66"/>
    <w:rsid w:val="00E053F2"/>
    <w:rsid w:val="00E1561C"/>
    <w:rsid w:val="00E164EE"/>
    <w:rsid w:val="00E31F43"/>
    <w:rsid w:val="00E42B17"/>
    <w:rsid w:val="00E70E42"/>
    <w:rsid w:val="00E755D9"/>
    <w:rsid w:val="00E83BAB"/>
    <w:rsid w:val="00EB40F1"/>
    <w:rsid w:val="00ED4617"/>
    <w:rsid w:val="00EE0E1E"/>
    <w:rsid w:val="00F0065B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82D06"/>
    <w:rsid w:val="00FA19DC"/>
    <w:rsid w:val="00FC5031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oNotEmbedSmartTags/>
  <w:decimalSymbol w:val=","/>
  <w:listSeparator w:val=";"/>
  <w15:docId w15:val="{53337AE1-523B-4F22-9EA1-4337E882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paragraph" w:styleId="Cabealho">
    <w:name w:val="header"/>
    <w:basedOn w:val="Normal"/>
    <w:link w:val="CabealhoCarter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A1617E"/>
    <w:pPr>
      <w:tabs>
        <w:tab w:val="clear" w:pos="113"/>
        <w:tab w:val="center" w:pos="4940"/>
        <w:tab w:val="right" w:pos="9520"/>
      </w:tabs>
      <w:spacing w:before="0" w:afterLines="60" w:line="276" w:lineRule="auto"/>
      <w:ind w:left="357" w:hanging="357"/>
    </w:pPr>
    <w:rPr>
      <w:rFonts w:ascii="Times New Roman" w:hAnsi="Times New Roman"/>
      <w:sz w:val="24"/>
      <w:szCs w:val="24"/>
    </w:rPr>
  </w:style>
  <w:style w:type="character" w:customStyle="1" w:styleId="DefaultCarter">
    <w:name w:val="Default Caráter"/>
    <w:basedOn w:val="Tipodeletrapredefinidodopargrafo"/>
    <w:link w:val="Default"/>
    <w:rsid w:val="00A1617E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A1617E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A1617E"/>
    <w:rPr>
      <w:rFonts w:ascii="Times New Roman" w:eastAsia="Cambria" w:hAnsi="Times New Roman" w:cs="Arial"/>
      <w:color w:val="000000"/>
      <w:sz w:val="24"/>
      <w:szCs w:val="24"/>
      <w:lang w:eastAsia="en-US"/>
    </w:rPr>
  </w:style>
  <w:style w:type="character" w:styleId="Nmerodepgina">
    <w:name w:val="page number"/>
    <w:basedOn w:val="Tipodeletrapredefinidodopargrafo"/>
    <w:rsid w:val="00266C0B"/>
  </w:style>
  <w:style w:type="paragraph" w:styleId="Listacommarcas">
    <w:name w:val="List Bullet"/>
    <w:basedOn w:val="Normal"/>
    <w:rsid w:val="00266C0B"/>
    <w:pPr>
      <w:numPr>
        <w:numId w:val="10"/>
      </w:numPr>
      <w:spacing w:after="0" w:line="240" w:lineRule="auto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paragraph" w:styleId="Mapadodocumento">
    <w:name w:val="Document Map"/>
    <w:basedOn w:val="Normal"/>
    <w:link w:val="MapadodocumentoCarter"/>
    <w:rsid w:val="00266C0B"/>
    <w:pPr>
      <w:spacing w:after="0" w:line="240" w:lineRule="auto"/>
    </w:pPr>
    <w:rPr>
      <w:rFonts w:ascii="Tahoma" w:eastAsia="SimSun" w:hAnsi="Tahoma"/>
      <w:sz w:val="16"/>
      <w:szCs w:val="16"/>
      <w:lang w:val="x-none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rsid w:val="00266C0B"/>
    <w:rPr>
      <w:rFonts w:ascii="Tahoma" w:eastAsia="SimSun" w:hAnsi="Tahoma"/>
      <w:sz w:val="16"/>
      <w:szCs w:val="16"/>
      <w:lang w:val="x-none" w:eastAsia="zh-CN"/>
    </w:rPr>
  </w:style>
  <w:style w:type="paragraph" w:customStyle="1" w:styleId="PargrafodaLista1">
    <w:name w:val="Parágrafo da Lista1"/>
    <w:basedOn w:val="Normal"/>
    <w:uiPriority w:val="34"/>
    <w:qFormat/>
    <w:rsid w:val="00266C0B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o1">
    <w:name w:val="Revisão1"/>
    <w:hidden/>
    <w:uiPriority w:val="99"/>
    <w:semiHidden/>
    <w:rsid w:val="00266C0B"/>
    <w:rPr>
      <w:rFonts w:ascii="Times New Roman" w:eastAsia="SimSun" w:hAnsi="Times New Roman"/>
      <w:sz w:val="24"/>
      <w:szCs w:val="24"/>
      <w:lang w:eastAsia="zh-CN"/>
    </w:rPr>
  </w:style>
  <w:style w:type="paragraph" w:styleId="Textodenotadefim">
    <w:name w:val="endnote text"/>
    <w:basedOn w:val="Normal"/>
    <w:link w:val="TextodenotadefimCarter"/>
    <w:rsid w:val="00266C0B"/>
    <w:pPr>
      <w:spacing w:after="0" w:line="240" w:lineRule="auto"/>
    </w:pPr>
    <w:rPr>
      <w:rFonts w:ascii="Times New Roman" w:eastAsia="SimSun" w:hAnsi="Times New Roman"/>
      <w:sz w:val="20"/>
      <w:szCs w:val="20"/>
      <w:lang w:val="x-none" w:eastAsia="zh-CN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266C0B"/>
    <w:rPr>
      <w:rFonts w:ascii="Times New Roman" w:eastAsia="SimSun" w:hAnsi="Times New Roman"/>
      <w:lang w:val="x-none" w:eastAsia="zh-CN"/>
    </w:rPr>
  </w:style>
  <w:style w:type="character" w:styleId="Refdenotadefim">
    <w:name w:val="endnote reference"/>
    <w:rsid w:val="00266C0B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266C0B"/>
    <w:pPr>
      <w:spacing w:after="0" w:line="240" w:lineRule="auto"/>
      <w:ind w:left="708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MTConvertedEquation">
    <w:name w:val="MTConvertedEquation"/>
    <w:rsid w:val="00266C0B"/>
  </w:style>
  <w:style w:type="paragraph" w:customStyle="1" w:styleId="2-Corpodetexto">
    <w:name w:val="2 - Corpo de texto"/>
    <w:basedOn w:val="Normal"/>
    <w:link w:val="2-CorpodetextoChar"/>
    <w:qFormat/>
    <w:rsid w:val="00266C0B"/>
    <w:pPr>
      <w:tabs>
        <w:tab w:val="left" w:pos="708"/>
        <w:tab w:val="left" w:pos="1416"/>
        <w:tab w:val="left" w:pos="2467"/>
      </w:tabs>
      <w:spacing w:after="0" w:line="260" w:lineRule="atLeast"/>
      <w:ind w:right="-71"/>
    </w:pPr>
    <w:rPr>
      <w:rFonts w:ascii="Times New Roman" w:eastAsia="Times New Roman" w:hAnsi="Times New Roman"/>
      <w:bCs/>
      <w:sz w:val="20"/>
      <w:szCs w:val="20"/>
      <w:lang w:val="x-none" w:eastAsia="x-none"/>
    </w:rPr>
  </w:style>
  <w:style w:type="character" w:customStyle="1" w:styleId="2-CorpodetextoChar">
    <w:name w:val="2 - Corpo de texto Char"/>
    <w:link w:val="2-Corpodetexto"/>
    <w:rsid w:val="00266C0B"/>
    <w:rPr>
      <w:rFonts w:ascii="Times New Roman" w:eastAsia="Times New Roman" w:hAnsi="Times New Roman"/>
      <w:bCs/>
      <w:lang w:val="x-none" w:eastAsia="x-none"/>
    </w:rPr>
  </w:style>
  <w:style w:type="numbering" w:customStyle="1" w:styleId="6-Bullet">
    <w:name w:val="6 - Bullet"/>
    <w:basedOn w:val="Semlista"/>
    <w:rsid w:val="00266C0B"/>
    <w:pPr>
      <w:numPr>
        <w:numId w:val="42"/>
      </w:numPr>
    </w:pPr>
  </w:style>
  <w:style w:type="paragraph" w:customStyle="1" w:styleId="1-EstiloNmerodePgina">
    <w:name w:val="1 - Estilo Número de Página"/>
    <w:basedOn w:val="Normal"/>
    <w:qFormat/>
    <w:rsid w:val="00266C0B"/>
    <w:pPr>
      <w:pBdr>
        <w:top w:val="single" w:sz="12" w:space="1" w:color="CC3399"/>
      </w:pBdr>
      <w:spacing w:after="0" w:line="240" w:lineRule="auto"/>
      <w:jc w:val="right"/>
    </w:pPr>
    <w:rPr>
      <w:rFonts w:ascii="Times New Roman" w:eastAsia="Times New Roman" w:hAnsi="Times New Roman" w:cs="Arial"/>
      <w:b/>
      <w:sz w:val="20"/>
      <w:szCs w:val="20"/>
    </w:rPr>
  </w:style>
  <w:style w:type="paragraph" w:customStyle="1" w:styleId="3-Nmeroexerccio">
    <w:name w:val="3 - Número exercício"/>
    <w:basedOn w:val="2-Corpodetexto"/>
    <w:link w:val="3-NmeroexerccioChar1"/>
    <w:qFormat/>
    <w:rsid w:val="00266C0B"/>
    <w:pPr>
      <w:tabs>
        <w:tab w:val="clear" w:pos="708"/>
        <w:tab w:val="clear" w:pos="1416"/>
        <w:tab w:val="clear" w:pos="2467"/>
      </w:tabs>
      <w:spacing w:line="312" w:lineRule="auto"/>
    </w:pPr>
    <w:rPr>
      <w:b/>
      <w:color w:val="CC3399"/>
      <w:szCs w:val="17"/>
      <w:lang w:eastAsia="en-US"/>
    </w:rPr>
  </w:style>
  <w:style w:type="character" w:customStyle="1" w:styleId="3-NmeroexerccioChar1">
    <w:name w:val="3 - Número exercício Char1"/>
    <w:link w:val="3-Nmeroexerccio"/>
    <w:rsid w:val="00266C0B"/>
    <w:rPr>
      <w:rFonts w:ascii="Times New Roman" w:eastAsia="Times New Roman" w:hAnsi="Times New Roman"/>
      <w:b/>
      <w:bCs/>
      <w:color w:val="CC3399"/>
      <w:szCs w:val="17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4.bin"/><Relationship Id="rId21" Type="http://schemas.openxmlformats.org/officeDocument/2006/relationships/oleObject" Target="embeddings/oleObject7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57.wmf"/><Relationship Id="rId366" Type="http://schemas.openxmlformats.org/officeDocument/2006/relationships/image" Target="media/image178.wmf"/><Relationship Id="rId170" Type="http://schemas.openxmlformats.org/officeDocument/2006/relationships/image" Target="media/image78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0.wmf"/><Relationship Id="rId268" Type="http://schemas.openxmlformats.org/officeDocument/2006/relationships/image" Target="media/image129.wmf"/><Relationship Id="rId475" Type="http://schemas.openxmlformats.org/officeDocument/2006/relationships/image" Target="media/image230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62.bin"/><Relationship Id="rId377" Type="http://schemas.openxmlformats.org/officeDocument/2006/relationships/oleObject" Target="embeddings/oleObject183.bin"/><Relationship Id="rId500" Type="http://schemas.openxmlformats.org/officeDocument/2006/relationships/theme" Target="theme/theme1.xml"/><Relationship Id="rId5" Type="http://schemas.openxmlformats.org/officeDocument/2006/relationships/webSettings" Target="webSettings.xml"/><Relationship Id="rId181" Type="http://schemas.openxmlformats.org/officeDocument/2006/relationships/image" Target="media/image84.wmf"/><Relationship Id="rId237" Type="http://schemas.openxmlformats.org/officeDocument/2006/relationships/oleObject" Target="embeddings/oleObject113.bin"/><Relationship Id="rId402" Type="http://schemas.openxmlformats.org/officeDocument/2006/relationships/oleObject" Target="embeddings/oleObject196.bin"/><Relationship Id="rId279" Type="http://schemas.openxmlformats.org/officeDocument/2006/relationships/oleObject" Target="embeddings/oleObject134.bin"/><Relationship Id="rId444" Type="http://schemas.openxmlformats.org/officeDocument/2006/relationships/image" Target="media/image215.wmf"/><Relationship Id="rId486" Type="http://schemas.openxmlformats.org/officeDocument/2006/relationships/oleObject" Target="embeddings/oleObject240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46" Type="http://schemas.openxmlformats.org/officeDocument/2006/relationships/image" Target="media/image168.wmf"/><Relationship Id="rId388" Type="http://schemas.openxmlformats.org/officeDocument/2006/relationships/oleObject" Target="embeddings/oleObject189.bin"/><Relationship Id="rId85" Type="http://schemas.openxmlformats.org/officeDocument/2006/relationships/image" Target="media/image39.wmf"/><Relationship Id="rId150" Type="http://schemas.openxmlformats.org/officeDocument/2006/relationships/image" Target="media/image69.wmf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oleObject" Target="embeddings/oleObject202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24.bin"/><Relationship Id="rId497" Type="http://schemas.openxmlformats.org/officeDocument/2006/relationships/oleObject" Target="embeddings/oleObject245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52.bin"/><Relationship Id="rId357" Type="http://schemas.openxmlformats.org/officeDocument/2006/relationships/oleObject" Target="embeddings/oleObject173.bin"/><Relationship Id="rId54" Type="http://schemas.openxmlformats.org/officeDocument/2006/relationships/header" Target="header1.xml"/><Relationship Id="rId96" Type="http://schemas.openxmlformats.org/officeDocument/2006/relationships/image" Target="media/image44.wmf"/><Relationship Id="rId161" Type="http://schemas.openxmlformats.org/officeDocument/2006/relationships/image" Target="media/image75.wmf"/><Relationship Id="rId217" Type="http://schemas.openxmlformats.org/officeDocument/2006/relationships/image" Target="media/image103.wmf"/><Relationship Id="rId399" Type="http://schemas.openxmlformats.org/officeDocument/2006/relationships/image" Target="media/image194.wmf"/><Relationship Id="rId259" Type="http://schemas.openxmlformats.org/officeDocument/2006/relationships/oleObject" Target="embeddings/oleObject124.bin"/><Relationship Id="rId424" Type="http://schemas.openxmlformats.org/officeDocument/2006/relationships/oleObject" Target="embeddings/oleObject208.bin"/><Relationship Id="rId466" Type="http://schemas.openxmlformats.org/officeDocument/2006/relationships/oleObject" Target="embeddings/oleObject230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0.wmf"/><Relationship Id="rId326" Type="http://schemas.openxmlformats.org/officeDocument/2006/relationships/image" Target="media/image158.wmf"/><Relationship Id="rId65" Type="http://schemas.openxmlformats.org/officeDocument/2006/relationships/image" Target="media/image29.wmf"/><Relationship Id="rId130" Type="http://schemas.openxmlformats.org/officeDocument/2006/relationships/image" Target="media/image60.wmf"/><Relationship Id="rId368" Type="http://schemas.openxmlformats.org/officeDocument/2006/relationships/image" Target="media/image179.wmf"/><Relationship Id="rId172" Type="http://schemas.openxmlformats.org/officeDocument/2006/relationships/image" Target="media/image79.wmf"/><Relationship Id="rId228" Type="http://schemas.openxmlformats.org/officeDocument/2006/relationships/image" Target="media/image109.wmf"/><Relationship Id="rId435" Type="http://schemas.openxmlformats.org/officeDocument/2006/relationships/image" Target="media/image211.wmf"/><Relationship Id="rId477" Type="http://schemas.openxmlformats.org/officeDocument/2006/relationships/image" Target="media/image231.wmf"/><Relationship Id="rId281" Type="http://schemas.openxmlformats.org/officeDocument/2006/relationships/oleObject" Target="embeddings/oleObject135.bin"/><Relationship Id="rId337" Type="http://schemas.openxmlformats.org/officeDocument/2006/relationships/oleObject" Target="embeddings/oleObject163.bin"/><Relationship Id="rId34" Type="http://schemas.openxmlformats.org/officeDocument/2006/relationships/image" Target="media/image14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184.bin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446" Type="http://schemas.openxmlformats.org/officeDocument/2006/relationships/image" Target="media/image216.wmf"/><Relationship Id="rId250" Type="http://schemas.openxmlformats.org/officeDocument/2006/relationships/image" Target="media/image120.wmf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488" Type="http://schemas.openxmlformats.org/officeDocument/2006/relationships/oleObject" Target="embeddings/oleObject241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8.bin"/><Relationship Id="rId348" Type="http://schemas.openxmlformats.org/officeDocument/2006/relationships/image" Target="media/image169.wmf"/><Relationship Id="rId369" Type="http://schemas.openxmlformats.org/officeDocument/2006/relationships/oleObject" Target="embeddings/oleObject179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229" Type="http://schemas.openxmlformats.org/officeDocument/2006/relationships/oleObject" Target="embeddings/oleObject109.bin"/><Relationship Id="rId380" Type="http://schemas.openxmlformats.org/officeDocument/2006/relationships/image" Target="media/image185.wmf"/><Relationship Id="rId415" Type="http://schemas.openxmlformats.org/officeDocument/2006/relationships/oleObject" Target="embeddings/oleObject203.bin"/><Relationship Id="rId436" Type="http://schemas.openxmlformats.org/officeDocument/2006/relationships/oleObject" Target="embeddings/oleObject214.bin"/><Relationship Id="rId457" Type="http://schemas.openxmlformats.org/officeDocument/2006/relationships/oleObject" Target="embeddings/oleObject225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5.bin"/><Relationship Id="rId478" Type="http://schemas.openxmlformats.org/officeDocument/2006/relationships/oleObject" Target="embeddings/oleObject236.bin"/><Relationship Id="rId499" Type="http://schemas.openxmlformats.org/officeDocument/2006/relationships/fontTable" Target="fontTable.xml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footer" Target="footer1.xml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3.bin"/><Relationship Id="rId338" Type="http://schemas.openxmlformats.org/officeDocument/2006/relationships/image" Target="media/image164.wmf"/><Relationship Id="rId359" Type="http://schemas.openxmlformats.org/officeDocument/2006/relationships/oleObject" Target="embeddings/oleObject174.bin"/><Relationship Id="rId8" Type="http://schemas.openxmlformats.org/officeDocument/2006/relationships/image" Target="media/image1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5.bin"/><Relationship Id="rId163" Type="http://schemas.openxmlformats.org/officeDocument/2006/relationships/image" Target="media/image76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4.wmf"/><Relationship Id="rId370" Type="http://schemas.openxmlformats.org/officeDocument/2006/relationships/image" Target="media/image180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26" Type="http://schemas.openxmlformats.org/officeDocument/2006/relationships/oleObject" Target="embeddings/oleObject209.bin"/><Relationship Id="rId447" Type="http://schemas.openxmlformats.org/officeDocument/2006/relationships/oleObject" Target="embeddings/oleObject220.bin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0.bin"/><Relationship Id="rId468" Type="http://schemas.openxmlformats.org/officeDocument/2006/relationships/oleObject" Target="embeddings/oleObject231.bin"/><Relationship Id="rId489" Type="http://schemas.openxmlformats.org/officeDocument/2006/relationships/image" Target="media/image237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image" Target="media/image159.wmf"/><Relationship Id="rId349" Type="http://schemas.openxmlformats.org/officeDocument/2006/relationships/oleObject" Target="embeddings/oleObject169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0.png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5.wmf"/><Relationship Id="rId381" Type="http://schemas.openxmlformats.org/officeDocument/2006/relationships/oleObject" Target="embeddings/oleObject185.bin"/><Relationship Id="rId416" Type="http://schemas.openxmlformats.org/officeDocument/2006/relationships/image" Target="media/image202.wmf"/><Relationship Id="rId220" Type="http://schemas.openxmlformats.org/officeDocument/2006/relationships/oleObject" Target="embeddings/oleObject105.bin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15.bin"/><Relationship Id="rId458" Type="http://schemas.openxmlformats.org/officeDocument/2006/relationships/oleObject" Target="embeddings/oleObject226.bin"/><Relationship Id="rId479" Type="http://schemas.openxmlformats.org/officeDocument/2006/relationships/image" Target="media/image23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header" Target="header3.xml"/><Relationship Id="rId262" Type="http://schemas.openxmlformats.org/officeDocument/2006/relationships/image" Target="media/image126.wmf"/><Relationship Id="rId283" Type="http://schemas.openxmlformats.org/officeDocument/2006/relationships/oleObject" Target="embeddings/oleObject136.bin"/><Relationship Id="rId318" Type="http://schemas.openxmlformats.org/officeDocument/2006/relationships/image" Target="media/image154.wmf"/><Relationship Id="rId339" Type="http://schemas.openxmlformats.org/officeDocument/2006/relationships/oleObject" Target="embeddings/oleObject164.bin"/><Relationship Id="rId490" Type="http://schemas.openxmlformats.org/officeDocument/2006/relationships/oleObject" Target="embeddings/oleObject242.bin"/><Relationship Id="rId78" Type="http://schemas.openxmlformats.org/officeDocument/2006/relationships/oleObject" Target="embeddings/oleObject33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6.wmf"/><Relationship Id="rId143" Type="http://schemas.openxmlformats.org/officeDocument/2006/relationships/image" Target="media/image67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86.wmf"/><Relationship Id="rId350" Type="http://schemas.openxmlformats.org/officeDocument/2006/relationships/image" Target="media/image170.wmf"/><Relationship Id="rId371" Type="http://schemas.openxmlformats.org/officeDocument/2006/relationships/oleObject" Target="embeddings/oleObject180.bin"/><Relationship Id="rId406" Type="http://schemas.openxmlformats.org/officeDocument/2006/relationships/oleObject" Target="embeddings/oleObject198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png"/><Relationship Id="rId392" Type="http://schemas.openxmlformats.org/officeDocument/2006/relationships/oleObject" Target="embeddings/oleObject191.bin"/><Relationship Id="rId427" Type="http://schemas.openxmlformats.org/officeDocument/2006/relationships/image" Target="media/image207.wmf"/><Relationship Id="rId448" Type="http://schemas.openxmlformats.org/officeDocument/2006/relationships/image" Target="media/image217.wmf"/><Relationship Id="rId469" Type="http://schemas.openxmlformats.org/officeDocument/2006/relationships/image" Target="media/image22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37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2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1.bin"/><Relationship Id="rId154" Type="http://schemas.openxmlformats.org/officeDocument/2006/relationships/image" Target="media/image71.wmf"/><Relationship Id="rId175" Type="http://schemas.openxmlformats.org/officeDocument/2006/relationships/image" Target="media/image81.wmf"/><Relationship Id="rId340" Type="http://schemas.openxmlformats.org/officeDocument/2006/relationships/image" Target="media/image165.wmf"/><Relationship Id="rId361" Type="http://schemas.openxmlformats.org/officeDocument/2006/relationships/oleObject" Target="embeddings/oleObject175.bin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382" Type="http://schemas.openxmlformats.org/officeDocument/2006/relationships/oleObject" Target="embeddings/oleObject186.bin"/><Relationship Id="rId417" Type="http://schemas.openxmlformats.org/officeDocument/2006/relationships/oleObject" Target="embeddings/oleObject204.bin"/><Relationship Id="rId438" Type="http://schemas.openxmlformats.org/officeDocument/2006/relationships/image" Target="media/image212.wmf"/><Relationship Id="rId459" Type="http://schemas.openxmlformats.org/officeDocument/2006/relationships/image" Target="media/image222.wmf"/><Relationship Id="rId16" Type="http://schemas.openxmlformats.org/officeDocument/2006/relationships/image" Target="media/image5.wmf"/><Relationship Id="rId221" Type="http://schemas.openxmlformats.org/officeDocument/2006/relationships/image" Target="media/image105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32.bin"/><Relationship Id="rId491" Type="http://schemas.openxmlformats.org/officeDocument/2006/relationships/image" Target="media/image238.wmf"/><Relationship Id="rId37" Type="http://schemas.openxmlformats.org/officeDocument/2006/relationships/oleObject" Target="embeddings/oleObject15.bin"/><Relationship Id="rId58" Type="http://schemas.openxmlformats.org/officeDocument/2006/relationships/footer" Target="footer2.xml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330" Type="http://schemas.openxmlformats.org/officeDocument/2006/relationships/image" Target="media/image160.wmf"/><Relationship Id="rId90" Type="http://schemas.openxmlformats.org/officeDocument/2006/relationships/oleObject" Target="embeddings/oleObject39.bin"/><Relationship Id="rId165" Type="http://schemas.openxmlformats.org/officeDocument/2006/relationships/image" Target="media/image77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0.bin"/><Relationship Id="rId372" Type="http://schemas.openxmlformats.org/officeDocument/2006/relationships/image" Target="media/image181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28" Type="http://schemas.openxmlformats.org/officeDocument/2006/relationships/oleObject" Target="embeddings/oleObject210.bin"/><Relationship Id="rId449" Type="http://schemas.openxmlformats.org/officeDocument/2006/relationships/oleObject" Target="embeddings/oleObject221.bin"/><Relationship Id="rId211" Type="http://schemas.openxmlformats.org/officeDocument/2006/relationships/image" Target="media/image100.wmf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460" Type="http://schemas.openxmlformats.org/officeDocument/2006/relationships/oleObject" Target="embeddings/oleObject227.bin"/><Relationship Id="rId481" Type="http://schemas.openxmlformats.org/officeDocument/2006/relationships/image" Target="media/image233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2.wmf"/><Relationship Id="rId320" Type="http://schemas.openxmlformats.org/officeDocument/2006/relationships/image" Target="media/image155.wmf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4.bin"/><Relationship Id="rId341" Type="http://schemas.openxmlformats.org/officeDocument/2006/relationships/oleObject" Target="embeddings/oleObject165.bin"/><Relationship Id="rId362" Type="http://schemas.openxmlformats.org/officeDocument/2006/relationships/image" Target="media/image176.wmf"/><Relationship Id="rId383" Type="http://schemas.openxmlformats.org/officeDocument/2006/relationships/image" Target="media/image186.wmf"/><Relationship Id="rId418" Type="http://schemas.openxmlformats.org/officeDocument/2006/relationships/image" Target="media/image203.wmf"/><Relationship Id="rId439" Type="http://schemas.openxmlformats.org/officeDocument/2006/relationships/oleObject" Target="embeddings/oleObject216.bin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6.bin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37.bin"/><Relationship Id="rId450" Type="http://schemas.openxmlformats.org/officeDocument/2006/relationships/image" Target="media/image218.wmf"/><Relationship Id="rId471" Type="http://schemas.openxmlformats.org/officeDocument/2006/relationships/image" Target="media/image228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5.bin"/><Relationship Id="rId124" Type="http://schemas.openxmlformats.org/officeDocument/2006/relationships/image" Target="media/image57.png"/><Relationship Id="rId310" Type="http://schemas.openxmlformats.org/officeDocument/2006/relationships/image" Target="media/image150.wmf"/><Relationship Id="rId492" Type="http://schemas.openxmlformats.org/officeDocument/2006/relationships/oleObject" Target="embeddings/oleObject243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8.bin"/><Relationship Id="rId187" Type="http://schemas.openxmlformats.org/officeDocument/2006/relationships/image" Target="media/image87.wmf"/><Relationship Id="rId331" Type="http://schemas.openxmlformats.org/officeDocument/2006/relationships/oleObject" Target="embeddings/oleObject160.bin"/><Relationship Id="rId352" Type="http://schemas.openxmlformats.org/officeDocument/2006/relationships/image" Target="media/image171.wmf"/><Relationship Id="rId373" Type="http://schemas.openxmlformats.org/officeDocument/2006/relationships/oleObject" Target="embeddings/oleObject181.bin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429" Type="http://schemas.openxmlformats.org/officeDocument/2006/relationships/image" Target="media/image208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2.wmf"/><Relationship Id="rId440" Type="http://schemas.openxmlformats.org/officeDocument/2006/relationships/image" Target="media/image213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2.w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461" Type="http://schemas.openxmlformats.org/officeDocument/2006/relationships/image" Target="media/image223.wmf"/><Relationship Id="rId482" Type="http://schemas.openxmlformats.org/officeDocument/2006/relationships/oleObject" Target="embeddings/oleObject238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72.wmf"/><Relationship Id="rId177" Type="http://schemas.openxmlformats.org/officeDocument/2006/relationships/image" Target="media/image82.wmf"/><Relationship Id="rId198" Type="http://schemas.openxmlformats.org/officeDocument/2006/relationships/image" Target="media/image93.wmf"/><Relationship Id="rId321" Type="http://schemas.openxmlformats.org/officeDocument/2006/relationships/oleObject" Target="embeddings/oleObject155.bin"/><Relationship Id="rId342" Type="http://schemas.openxmlformats.org/officeDocument/2006/relationships/image" Target="media/image166.wmf"/><Relationship Id="rId363" Type="http://schemas.openxmlformats.org/officeDocument/2006/relationships/oleObject" Target="embeddings/oleObject176.bin"/><Relationship Id="rId384" Type="http://schemas.openxmlformats.org/officeDocument/2006/relationships/oleObject" Target="embeddings/oleObject187.bin"/><Relationship Id="rId419" Type="http://schemas.openxmlformats.org/officeDocument/2006/relationships/oleObject" Target="embeddings/oleObject205.bin"/><Relationship Id="rId202" Type="http://schemas.openxmlformats.org/officeDocument/2006/relationships/image" Target="media/image95.wmf"/><Relationship Id="rId223" Type="http://schemas.openxmlformats.org/officeDocument/2006/relationships/image" Target="media/image106.wmf"/><Relationship Id="rId244" Type="http://schemas.openxmlformats.org/officeDocument/2006/relationships/image" Target="media/image117.wmf"/><Relationship Id="rId430" Type="http://schemas.openxmlformats.org/officeDocument/2006/relationships/oleObject" Target="embeddings/oleObject21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38.wmf"/><Relationship Id="rId451" Type="http://schemas.openxmlformats.org/officeDocument/2006/relationships/oleObject" Target="embeddings/oleObject222.bin"/><Relationship Id="rId472" Type="http://schemas.openxmlformats.org/officeDocument/2006/relationships/oleObject" Target="embeddings/oleObject233.bin"/><Relationship Id="rId493" Type="http://schemas.openxmlformats.org/officeDocument/2006/relationships/image" Target="media/image239.png"/><Relationship Id="rId50" Type="http://schemas.openxmlformats.org/officeDocument/2006/relationships/image" Target="media/image22.wmf"/><Relationship Id="rId104" Type="http://schemas.openxmlformats.org/officeDocument/2006/relationships/image" Target="media/image48.png"/><Relationship Id="rId125" Type="http://schemas.openxmlformats.org/officeDocument/2006/relationships/image" Target="media/image58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1.wmf"/><Relationship Id="rId353" Type="http://schemas.openxmlformats.org/officeDocument/2006/relationships/oleObject" Target="embeddings/oleObject171.bin"/><Relationship Id="rId374" Type="http://schemas.openxmlformats.org/officeDocument/2006/relationships/image" Target="media/image182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1.wmf"/><Relationship Id="rId234" Type="http://schemas.openxmlformats.org/officeDocument/2006/relationships/image" Target="media/image112.wmf"/><Relationship Id="rId420" Type="http://schemas.openxmlformats.org/officeDocument/2006/relationships/image" Target="media/image20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3.bin"/><Relationship Id="rId441" Type="http://schemas.openxmlformats.org/officeDocument/2006/relationships/oleObject" Target="embeddings/oleObject217.bin"/><Relationship Id="rId462" Type="http://schemas.openxmlformats.org/officeDocument/2006/relationships/oleObject" Target="embeddings/oleObject228.bin"/><Relationship Id="rId483" Type="http://schemas.openxmlformats.org/officeDocument/2006/relationships/image" Target="media/image234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5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66.bin"/><Relationship Id="rId364" Type="http://schemas.openxmlformats.org/officeDocument/2006/relationships/image" Target="media/image177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8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245" Type="http://schemas.openxmlformats.org/officeDocument/2006/relationships/oleObject" Target="embeddings/oleObject117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200.bin"/><Relationship Id="rId431" Type="http://schemas.openxmlformats.org/officeDocument/2006/relationships/image" Target="media/image209.wmf"/><Relationship Id="rId452" Type="http://schemas.openxmlformats.org/officeDocument/2006/relationships/image" Target="media/image219.wmf"/><Relationship Id="rId473" Type="http://schemas.openxmlformats.org/officeDocument/2006/relationships/image" Target="media/image229.wmf"/><Relationship Id="rId494" Type="http://schemas.openxmlformats.org/officeDocument/2006/relationships/image" Target="media/image240.wmf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80.bin"/><Relationship Id="rId312" Type="http://schemas.openxmlformats.org/officeDocument/2006/relationships/image" Target="media/image151.wmf"/><Relationship Id="rId333" Type="http://schemas.openxmlformats.org/officeDocument/2006/relationships/oleObject" Target="embeddings/oleObject161.bin"/><Relationship Id="rId354" Type="http://schemas.openxmlformats.org/officeDocument/2006/relationships/image" Target="media/image172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0.bin"/><Relationship Id="rId93" Type="http://schemas.openxmlformats.org/officeDocument/2006/relationships/header" Target="header4.xml"/><Relationship Id="rId189" Type="http://schemas.openxmlformats.org/officeDocument/2006/relationships/image" Target="media/image88.wmf"/><Relationship Id="rId375" Type="http://schemas.openxmlformats.org/officeDocument/2006/relationships/oleObject" Target="embeddings/oleObject182.bin"/><Relationship Id="rId396" Type="http://schemas.openxmlformats.org/officeDocument/2006/relationships/oleObject" Target="embeddings/oleObject193.bin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4.wmf"/><Relationship Id="rId400" Type="http://schemas.openxmlformats.org/officeDocument/2006/relationships/oleObject" Target="embeddings/oleObject195.bin"/><Relationship Id="rId421" Type="http://schemas.openxmlformats.org/officeDocument/2006/relationships/oleObject" Target="embeddings/oleObject206.bin"/><Relationship Id="rId442" Type="http://schemas.openxmlformats.org/officeDocument/2006/relationships/image" Target="media/image214.wmf"/><Relationship Id="rId463" Type="http://schemas.openxmlformats.org/officeDocument/2006/relationships/image" Target="media/image224.wmf"/><Relationship Id="rId484" Type="http://schemas.openxmlformats.org/officeDocument/2006/relationships/oleObject" Target="embeddings/oleObject239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3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56.bin"/><Relationship Id="rId344" Type="http://schemas.openxmlformats.org/officeDocument/2006/relationships/image" Target="media/image16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5.bin"/><Relationship Id="rId83" Type="http://schemas.openxmlformats.org/officeDocument/2006/relationships/image" Target="media/image38.wmf"/><Relationship Id="rId179" Type="http://schemas.openxmlformats.org/officeDocument/2006/relationships/image" Target="media/image83.wmf"/><Relationship Id="rId365" Type="http://schemas.openxmlformats.org/officeDocument/2006/relationships/oleObject" Target="embeddings/oleObject177.bin"/><Relationship Id="rId386" Type="http://schemas.openxmlformats.org/officeDocument/2006/relationships/oleObject" Target="embeddings/oleObject188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96.wmf"/><Relationship Id="rId225" Type="http://schemas.openxmlformats.org/officeDocument/2006/relationships/image" Target="media/image107.wmf"/><Relationship Id="rId246" Type="http://schemas.openxmlformats.org/officeDocument/2006/relationships/image" Target="media/image118.w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39.wmf"/><Relationship Id="rId411" Type="http://schemas.openxmlformats.org/officeDocument/2006/relationships/oleObject" Target="embeddings/oleObject201.bin"/><Relationship Id="rId432" Type="http://schemas.openxmlformats.org/officeDocument/2006/relationships/oleObject" Target="embeddings/oleObject212.bin"/><Relationship Id="rId453" Type="http://schemas.openxmlformats.org/officeDocument/2006/relationships/oleObject" Target="embeddings/oleObject223.bin"/><Relationship Id="rId474" Type="http://schemas.openxmlformats.org/officeDocument/2006/relationships/oleObject" Target="embeddings/oleObject234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4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94" Type="http://schemas.openxmlformats.org/officeDocument/2006/relationships/image" Target="media/image43.wmf"/><Relationship Id="rId148" Type="http://schemas.openxmlformats.org/officeDocument/2006/relationships/image" Target="media/image68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2.wmf"/><Relationship Id="rId355" Type="http://schemas.openxmlformats.org/officeDocument/2006/relationships/oleObject" Target="embeddings/oleObject172.bin"/><Relationship Id="rId376" Type="http://schemas.openxmlformats.org/officeDocument/2006/relationships/image" Target="media/image183.wmf"/><Relationship Id="rId397" Type="http://schemas.openxmlformats.org/officeDocument/2006/relationships/image" Target="media/image193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2.wmf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4.wmf"/><Relationship Id="rId401" Type="http://schemas.openxmlformats.org/officeDocument/2006/relationships/image" Target="media/image195.wmf"/><Relationship Id="rId422" Type="http://schemas.openxmlformats.org/officeDocument/2006/relationships/oleObject" Target="embeddings/oleObject207.bin"/><Relationship Id="rId443" Type="http://schemas.openxmlformats.org/officeDocument/2006/relationships/oleObject" Target="embeddings/oleObject218.bin"/><Relationship Id="rId464" Type="http://schemas.openxmlformats.org/officeDocument/2006/relationships/oleObject" Target="embeddings/oleObject229.bin"/><Relationship Id="rId303" Type="http://schemas.openxmlformats.org/officeDocument/2006/relationships/oleObject" Target="embeddings/oleObject146.bin"/><Relationship Id="rId485" Type="http://schemas.openxmlformats.org/officeDocument/2006/relationships/image" Target="media/image235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67.bin"/><Relationship Id="rId387" Type="http://schemas.openxmlformats.org/officeDocument/2006/relationships/image" Target="media/image188.wmf"/><Relationship Id="rId191" Type="http://schemas.openxmlformats.org/officeDocument/2006/relationships/image" Target="media/image89.png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200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39.bin"/><Relationship Id="rId454" Type="http://schemas.openxmlformats.org/officeDocument/2006/relationships/image" Target="media/image220.wmf"/><Relationship Id="rId496" Type="http://schemas.openxmlformats.org/officeDocument/2006/relationships/image" Target="media/image241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2.wmf"/><Relationship Id="rId356" Type="http://schemas.openxmlformats.org/officeDocument/2006/relationships/image" Target="media/image173.wmf"/><Relationship Id="rId398" Type="http://schemas.openxmlformats.org/officeDocument/2006/relationships/oleObject" Target="embeddings/oleObject194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4.png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5.wmf"/><Relationship Id="rId258" Type="http://schemas.openxmlformats.org/officeDocument/2006/relationships/image" Target="media/image124.wmf"/><Relationship Id="rId465" Type="http://schemas.openxmlformats.org/officeDocument/2006/relationships/image" Target="media/image225.wmf"/><Relationship Id="rId22" Type="http://schemas.openxmlformats.org/officeDocument/2006/relationships/image" Target="media/image8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57.bin"/><Relationship Id="rId367" Type="http://schemas.openxmlformats.org/officeDocument/2006/relationships/oleObject" Target="embeddings/oleObject178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08.png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13.bin"/><Relationship Id="rId476" Type="http://schemas.openxmlformats.org/officeDocument/2006/relationships/oleObject" Target="embeddings/oleObject23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5.wmf"/><Relationship Id="rId336" Type="http://schemas.openxmlformats.org/officeDocument/2006/relationships/image" Target="media/image163.wmf"/><Relationship Id="rId75" Type="http://schemas.openxmlformats.org/officeDocument/2006/relationships/image" Target="media/image34.wmf"/><Relationship Id="rId140" Type="http://schemas.openxmlformats.org/officeDocument/2006/relationships/image" Target="media/image65.png"/><Relationship Id="rId182" Type="http://schemas.openxmlformats.org/officeDocument/2006/relationships/oleObject" Target="embeddings/oleObject87.bin"/><Relationship Id="rId378" Type="http://schemas.openxmlformats.org/officeDocument/2006/relationships/image" Target="media/image184.wmf"/><Relationship Id="rId403" Type="http://schemas.openxmlformats.org/officeDocument/2006/relationships/image" Target="media/image196.wmf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19.bin"/><Relationship Id="rId487" Type="http://schemas.openxmlformats.org/officeDocument/2006/relationships/image" Target="media/image236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47" Type="http://schemas.openxmlformats.org/officeDocument/2006/relationships/oleObject" Target="embeddings/oleObject168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7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89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201.wmf"/><Relationship Id="rId456" Type="http://schemas.openxmlformats.org/officeDocument/2006/relationships/image" Target="media/image221.wmf"/><Relationship Id="rId498" Type="http://schemas.openxmlformats.org/officeDocument/2006/relationships/header" Target="header5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image" Target="media/image125.wmf"/><Relationship Id="rId316" Type="http://schemas.openxmlformats.org/officeDocument/2006/relationships/image" Target="media/image153.wmf"/><Relationship Id="rId55" Type="http://schemas.openxmlformats.org/officeDocument/2006/relationships/header" Target="header2.xml"/><Relationship Id="rId97" Type="http://schemas.openxmlformats.org/officeDocument/2006/relationships/oleObject" Target="embeddings/oleObject42.bin"/><Relationship Id="rId120" Type="http://schemas.openxmlformats.org/officeDocument/2006/relationships/image" Target="media/image55.wmf"/><Relationship Id="rId358" Type="http://schemas.openxmlformats.org/officeDocument/2006/relationships/image" Target="media/image174.wmf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06.wmf"/><Relationship Id="rId467" Type="http://schemas.openxmlformats.org/officeDocument/2006/relationships/image" Target="media/image226.wmf"/><Relationship Id="rId271" Type="http://schemas.openxmlformats.org/officeDocument/2006/relationships/oleObject" Target="embeddings/oleObject130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A8D8C-2A57-45E9-A13E-B5753D5D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85</TotalTime>
  <Pages>7</Pages>
  <Words>1865</Words>
  <Characters>10072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11914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10</cp:revision>
  <cp:lastPrinted>2016-02-15T14:38:00Z</cp:lastPrinted>
  <dcterms:created xsi:type="dcterms:W3CDTF">2016-01-05T21:25:00Z</dcterms:created>
  <dcterms:modified xsi:type="dcterms:W3CDTF">2016-06-17T08:38:00Z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